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F" w:rsidRPr="00AD27A4" w:rsidRDefault="00BC7C1F" w:rsidP="00BC7C1F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Dobre Miasto, dnia </w:t>
      </w:r>
      <w:r>
        <w:rPr>
          <w:rFonts w:eastAsia="Times New Roman" w:cs="Times New Roman"/>
          <w:szCs w:val="24"/>
          <w:lang w:eastAsia="pl-PL"/>
        </w:rPr>
        <w:t>18 maja 2020</w:t>
      </w:r>
      <w:r w:rsidRPr="00AD27A4">
        <w:rPr>
          <w:rFonts w:eastAsia="Times New Roman" w:cs="Times New Roman"/>
          <w:szCs w:val="24"/>
          <w:lang w:eastAsia="pl-PL"/>
        </w:rPr>
        <w:t>r.</w:t>
      </w:r>
    </w:p>
    <w:p w:rsidR="00BC7C1F" w:rsidRPr="00AD27A4" w:rsidRDefault="00BC7C1F" w:rsidP="00BC7C1F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AD27A4">
        <w:rPr>
          <w:rFonts w:eastAsia="Times New Roman" w:cs="Times New Roman"/>
          <w:szCs w:val="24"/>
          <w:lang w:eastAsia="pl-PL"/>
        </w:rPr>
        <w:t>N.6810.2.</w:t>
      </w:r>
      <w:r>
        <w:rPr>
          <w:rFonts w:eastAsia="Times New Roman" w:cs="Times New Roman"/>
          <w:szCs w:val="24"/>
          <w:lang w:eastAsia="pl-PL"/>
        </w:rPr>
        <w:t>8.2020</w:t>
      </w:r>
      <w:r w:rsidRPr="00AD27A4">
        <w:rPr>
          <w:rFonts w:eastAsia="Times New Roman" w:cs="Times New Roman"/>
          <w:szCs w:val="24"/>
          <w:lang w:eastAsia="pl-PL"/>
        </w:rPr>
        <w:t xml:space="preserve">.JŁ </w:t>
      </w:r>
    </w:p>
    <w:p w:rsidR="00BC7C1F" w:rsidRPr="00AD27A4" w:rsidRDefault="00BC7C1F" w:rsidP="00BC7C1F">
      <w:pPr>
        <w:jc w:val="right"/>
        <w:rPr>
          <w:rFonts w:eastAsia="Times New Roman" w:cs="Times New Roman"/>
          <w:szCs w:val="24"/>
          <w:lang w:eastAsia="pl-PL"/>
        </w:rPr>
      </w:pPr>
    </w:p>
    <w:p w:rsidR="00BC7C1F" w:rsidRPr="00AD27A4" w:rsidRDefault="00BC7C1F" w:rsidP="00BC7C1F">
      <w:pPr>
        <w:jc w:val="right"/>
        <w:rPr>
          <w:rFonts w:eastAsia="Times New Roman" w:cs="Times New Roman"/>
          <w:szCs w:val="24"/>
          <w:lang w:eastAsia="pl-PL"/>
        </w:rPr>
      </w:pPr>
    </w:p>
    <w:p w:rsidR="00BC7C1F" w:rsidRPr="00AD27A4" w:rsidRDefault="00BC7C1F" w:rsidP="00BC7C1F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BC7C1F" w:rsidRPr="00AD27A4" w:rsidRDefault="00BC7C1F" w:rsidP="00BC7C1F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BC7C1F" w:rsidRPr="00AD27A4" w:rsidRDefault="00BC7C1F" w:rsidP="00BC7C1F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BC7C1F" w:rsidRPr="00BB3C0F" w:rsidRDefault="00BC7C1F" w:rsidP="00BC7C1F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Zgodnie z art. 38 ust. 4 ustawy o gospodarce nieruchomościami z dnia 21 sierpnia 1997 </w:t>
      </w:r>
      <w:r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br/>
        <w:t>(tekst jednolity Dz.U. z 2020</w:t>
      </w:r>
      <w:r w:rsidRPr="00AD27A4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 Burmistrz Dobrego Miasta</w:t>
      </w:r>
      <w:r w:rsidRPr="00AD27A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odwołuje wyznaczony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na dzień </w:t>
      </w:r>
      <w:r>
        <w:rPr>
          <w:rFonts w:eastAsia="Times New Roman" w:cs="Times New Roman"/>
          <w:b/>
          <w:szCs w:val="24"/>
          <w:lang w:eastAsia="pl-PL"/>
        </w:rPr>
        <w:t>29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 maja 2020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 xml:space="preserve"> roku na godz. </w:t>
      </w:r>
      <w:r>
        <w:rPr>
          <w:rFonts w:eastAsia="Times New Roman" w:cs="Times New Roman"/>
          <w:b/>
          <w:szCs w:val="24"/>
          <w:u w:val="single"/>
          <w:lang w:eastAsia="pl-PL"/>
        </w:rPr>
        <w:t>12</w:t>
      </w:r>
      <w:r w:rsidRPr="000256FA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/>
          <w:szCs w:val="24"/>
          <w:vertAlign w:val="superscript"/>
          <w:lang w:eastAsia="pl-PL"/>
        </w:rPr>
        <w:t xml:space="preserve"> 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I przetarg ustny 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nieograniczony </w:t>
      </w:r>
      <w:r w:rsidRPr="00BB3C0F">
        <w:rPr>
          <w:rFonts w:eastAsia="Times New Roman" w:cs="Times New Roman"/>
          <w:szCs w:val="24"/>
          <w:lang w:eastAsia="pl-PL"/>
        </w:rPr>
        <w:t xml:space="preserve">na wydzierżawienie nieruchomości gruntowej </w:t>
      </w:r>
      <w:r>
        <w:rPr>
          <w:rFonts w:eastAsia="Times New Roman" w:cs="Times New Roman"/>
          <w:szCs w:val="24"/>
          <w:lang w:eastAsia="pl-PL"/>
        </w:rPr>
        <w:t xml:space="preserve">oznaczonej numerem ewidencyjnym 102/10 obrębu nr 4 miasta Dobre Miasto </w:t>
      </w:r>
      <w:r w:rsidRPr="00BB3C0F">
        <w:rPr>
          <w:rFonts w:eastAsia="Times New Roman" w:cs="Times New Roman"/>
          <w:szCs w:val="24"/>
          <w:lang w:eastAsia="pl-PL"/>
        </w:rPr>
        <w:t>z której wydzielono parcele</w:t>
      </w:r>
      <w:r>
        <w:rPr>
          <w:rFonts w:eastAsia="Times New Roman" w:cs="Times New Roman"/>
          <w:szCs w:val="24"/>
          <w:lang w:eastAsia="pl-PL"/>
        </w:rPr>
        <w:t xml:space="preserve"> o pow. 1268,00 m</w:t>
      </w:r>
      <w:r w:rsidRPr="00D34B4E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BB3C0F">
        <w:rPr>
          <w:rFonts w:eastAsia="Times New Roman" w:cs="Times New Roman"/>
          <w:szCs w:val="24"/>
          <w:lang w:eastAsia="pl-PL"/>
        </w:rPr>
        <w:t xml:space="preserve">, stanowiącej własność Gminy Dobre Miasto z przeznaczeniem </w:t>
      </w:r>
      <w:r>
        <w:rPr>
          <w:rFonts w:eastAsia="Times New Roman" w:cs="Times New Roman"/>
          <w:szCs w:val="24"/>
          <w:lang w:eastAsia="pl-PL"/>
        </w:rPr>
        <w:t xml:space="preserve">na cele upraw i warzyw i roślin jednorocznych </w:t>
      </w:r>
      <w:r w:rsidRPr="00BB3C0F">
        <w:rPr>
          <w:rFonts w:eastAsia="Times New Roman" w:cs="Times New Roman"/>
          <w:b/>
          <w:szCs w:val="24"/>
          <w:lang w:eastAsia="pl-PL"/>
        </w:rPr>
        <w:t>zgodnie z ogłoszenie</w:t>
      </w:r>
      <w:r>
        <w:rPr>
          <w:rFonts w:eastAsia="Times New Roman" w:cs="Times New Roman"/>
          <w:b/>
          <w:szCs w:val="24"/>
          <w:lang w:eastAsia="pl-PL"/>
        </w:rPr>
        <w:t>m o przetargu  znak: IN.6810.2.8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.2020.JŁ z dnia </w:t>
      </w:r>
      <w:r>
        <w:rPr>
          <w:rFonts w:eastAsia="Times New Roman" w:cs="Times New Roman"/>
          <w:b/>
          <w:szCs w:val="24"/>
          <w:lang w:eastAsia="pl-PL"/>
        </w:rPr>
        <w:t>26 marca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2020r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BC7C1F" w:rsidRPr="00D34B4E" w:rsidRDefault="00BC7C1F" w:rsidP="00BC7C1F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pl-PL"/>
        </w:rPr>
      </w:pPr>
      <w:r w:rsidRPr="000256FA">
        <w:rPr>
          <w:rFonts w:eastAsia="Times New Roman" w:cs="Times New Roman"/>
          <w:b/>
          <w:szCs w:val="24"/>
          <w:lang w:eastAsia="pl-PL"/>
        </w:rPr>
        <w:t xml:space="preserve">Przyczyna odwołania przetargu:  </w:t>
      </w:r>
      <w:r>
        <w:rPr>
          <w:rFonts w:eastAsia="Times New Roman" w:cs="Times New Roman"/>
          <w:b/>
          <w:szCs w:val="24"/>
          <w:lang w:eastAsia="pl-PL"/>
        </w:rPr>
        <w:t xml:space="preserve">w związku z </w:t>
      </w:r>
      <w:r>
        <w:rPr>
          <w:b/>
        </w:rPr>
        <w:t>Rozporządzeniem Ministra Z</w:t>
      </w:r>
      <w:r w:rsidRPr="00D34B4E">
        <w:rPr>
          <w:b/>
        </w:rPr>
        <w:t>drowia z dnia 20 marca 2020 r. w sprawie ogłoszenia na obszarze Rzeczypos</w:t>
      </w:r>
      <w:r>
        <w:rPr>
          <w:b/>
        </w:rPr>
        <w:t xml:space="preserve">politej Polskiej stanu epidemii oraz  </w:t>
      </w:r>
      <w:r>
        <w:rPr>
          <w:rFonts w:eastAsia="Times New Roman" w:cs="Times New Roman"/>
          <w:b/>
          <w:szCs w:val="24"/>
          <w:lang w:eastAsia="pl-PL"/>
        </w:rPr>
        <w:t>Rozporządzeniem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Ministra Zdrowia z dnia </w:t>
      </w:r>
      <w:r>
        <w:rPr>
          <w:rFonts w:eastAsia="Times New Roman" w:cs="Times New Roman"/>
          <w:b/>
          <w:szCs w:val="24"/>
          <w:lang w:eastAsia="pl-PL"/>
        </w:rPr>
        <w:t>24 marca 2020r. zmieniającym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rozporządzenie w sprawie ogłoszenia na obszarze Rzeczypospolitej Polskiej stanu epidemii.</w:t>
      </w:r>
    </w:p>
    <w:p w:rsidR="00BC7C1F" w:rsidRPr="00AD27A4" w:rsidRDefault="00BC7C1F" w:rsidP="00BC7C1F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BC7C1F" w:rsidRPr="00AD27A4" w:rsidRDefault="00BC7C1F" w:rsidP="00BC7C1F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BC7C1F" w:rsidRPr="00AD27A4" w:rsidRDefault="00BC7C1F" w:rsidP="00BC7C1F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BC7C1F" w:rsidRDefault="00BC7C1F" w:rsidP="007A2644">
      <w:bookmarkStart w:id="0" w:name="_GoBack"/>
      <w:bookmarkEnd w:id="0"/>
    </w:p>
    <w:p w:rsidR="00BC7C1F" w:rsidRDefault="007A2644" w:rsidP="007A2644">
      <w:pPr>
        <w:ind w:left="6372"/>
      </w:pPr>
      <w:r>
        <w:t xml:space="preserve">  Burmistrz</w:t>
      </w:r>
    </w:p>
    <w:p w:rsidR="007A2644" w:rsidRDefault="007A2644" w:rsidP="007A2644">
      <w:pPr>
        <w:ind w:left="6372"/>
      </w:pPr>
      <w:r>
        <w:t xml:space="preserve">        /-/</w:t>
      </w:r>
    </w:p>
    <w:p w:rsidR="007A2644" w:rsidRDefault="007A2644" w:rsidP="007A2644">
      <w:pPr>
        <w:ind w:left="6372"/>
      </w:pPr>
      <w:r>
        <w:t>Jarosław Kowalski</w:t>
      </w:r>
    </w:p>
    <w:p w:rsidR="00505E5D" w:rsidRDefault="00505E5D"/>
    <w:sectPr w:rsidR="00505E5D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1F"/>
    <w:rsid w:val="00505E5D"/>
    <w:rsid w:val="007A2644"/>
    <w:rsid w:val="00B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2020-05-18T08:41:00Z</dcterms:created>
  <dcterms:modified xsi:type="dcterms:W3CDTF">2020-05-19T10:34:00Z</dcterms:modified>
</cp:coreProperties>
</file>