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C1" w:rsidRPr="00AB670E" w:rsidRDefault="007256C1" w:rsidP="007256C1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AB670E">
        <w:rPr>
          <w:rFonts w:ascii="Times New Roman" w:eastAsia="Times New Roman" w:hAnsi="Times New Roman"/>
          <w:szCs w:val="24"/>
          <w:lang w:eastAsia="pl-PL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Cs w:val="24"/>
          <w:lang w:eastAsia="pl-PL"/>
        </w:rPr>
        <w:t xml:space="preserve">                 Dobre Miasto, 20.02.2023</w:t>
      </w:r>
      <w:r w:rsidRPr="00AB670E">
        <w:rPr>
          <w:rFonts w:ascii="Times New Roman" w:eastAsia="Times New Roman" w:hAnsi="Times New Roman"/>
          <w:szCs w:val="24"/>
          <w:lang w:eastAsia="pl-PL"/>
        </w:rPr>
        <w:t>r.</w:t>
      </w:r>
    </w:p>
    <w:p w:rsidR="007256C1" w:rsidRPr="00AB670E" w:rsidRDefault="007256C1" w:rsidP="007256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IN.6810.4.2023</w:t>
      </w:r>
      <w:r w:rsidRPr="00AB670E">
        <w:rPr>
          <w:rFonts w:ascii="Times New Roman" w:eastAsia="Times New Roman" w:hAnsi="Times New Roman"/>
          <w:sz w:val="24"/>
          <w:szCs w:val="24"/>
          <w:lang w:eastAsia="pl-PL"/>
        </w:rPr>
        <w:t>.JŁ</w:t>
      </w:r>
      <w:r w:rsidRPr="00AB6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</w:t>
      </w:r>
    </w:p>
    <w:p w:rsidR="007256C1" w:rsidRPr="00AB670E" w:rsidRDefault="007256C1" w:rsidP="007256C1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B6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O G Ł O S Z E N I E</w:t>
      </w:r>
    </w:p>
    <w:p w:rsidR="007256C1" w:rsidRPr="00AB670E" w:rsidRDefault="007256C1" w:rsidP="007256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7256C1" w:rsidRDefault="007256C1" w:rsidP="007256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Na podstawie art.13 us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t.1, art.37 ust.1 i 4, art. 38 i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art. 40 ust. 1 pkt 1, ust. 3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ustawy z dnia 21 sierpnia 1997 r. o gospodarce nieruchomościami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(tekst jednolity  Dz. U. z 2021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r., poz.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1899 ze zm.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) oraz uchwały nr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XVIII/93/2019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Rady Mie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jskiej w Dobrym Mieście z dnia 03.10.2019r.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w sprawie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określenia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zasad gospodarowania zasobem nieruchomości stanowiących własność Gminy  Dobre Miasto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(Dz. Urz. Woj. Warmińsko-Mazurskiego z 2019r. poz. 5534 z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>. zm.)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7256C1" w:rsidRDefault="007256C1" w:rsidP="007256C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ogłaszam pierwszy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przetarg</w:t>
      </w: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ustny nieograniczony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na wydzierżawienie nieruchomości grunt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owej z której wydzielono parcelę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, stanowiącej własność Gminy Dobre Miasto z przeznaczeniem na cele: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składowe i magazynowe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. </w:t>
      </w:r>
    </w:p>
    <w:p w:rsidR="007256C1" w:rsidRPr="00AB670E" w:rsidRDefault="007256C1" w:rsidP="007256C1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Nieruchomość gruntowa przeznaczona została do oddania w dzierżawę  na czas nieoznaczony na podstawie wyk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azu nieruchomości nr  IN.6810.4.2023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.JŁ  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dnia 17.01.2023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r.</w:t>
      </w:r>
      <w:r w:rsidRPr="00AB670E">
        <w:rPr>
          <w:rFonts w:ascii="Times New Roman" w:hAnsi="Times New Roman"/>
          <w:sz w:val="20"/>
          <w:szCs w:val="20"/>
        </w:rPr>
        <w:t xml:space="preserve"> </w:t>
      </w:r>
    </w:p>
    <w:p w:rsidR="007256C1" w:rsidRPr="00AB670E" w:rsidRDefault="007256C1" w:rsidP="007256C1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Parcela nie jest</w:t>
      </w:r>
      <w:r w:rsidRPr="00AB670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obciążona</w:t>
      </w:r>
      <w:r w:rsidRPr="00AB670E">
        <w:rPr>
          <w:rFonts w:ascii="Times New Roman" w:hAnsi="Times New Roman"/>
          <w:sz w:val="20"/>
          <w:szCs w:val="20"/>
        </w:rPr>
        <w:t xml:space="preserve"> ograniczonymi prawami rzeczowymi i nie </w:t>
      </w:r>
      <w:r>
        <w:rPr>
          <w:rFonts w:ascii="Times New Roman" w:hAnsi="Times New Roman"/>
          <w:sz w:val="20"/>
          <w:szCs w:val="20"/>
        </w:rPr>
        <w:t>jest</w:t>
      </w:r>
      <w:r w:rsidRPr="00AB670E">
        <w:rPr>
          <w:rFonts w:ascii="Times New Roman" w:hAnsi="Times New Roman"/>
          <w:sz w:val="20"/>
          <w:szCs w:val="20"/>
        </w:rPr>
        <w:t xml:space="preserve"> przedmiotem zobowiązań wobec osób trzecich.</w:t>
      </w:r>
    </w:p>
    <w:p w:rsidR="007256C1" w:rsidRPr="00AB670E" w:rsidRDefault="007256C1" w:rsidP="007256C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310"/>
        <w:gridCol w:w="4245"/>
        <w:gridCol w:w="1002"/>
        <w:gridCol w:w="1159"/>
      </w:tblGrid>
      <w:tr w:rsidR="007256C1" w:rsidRPr="00AB670E" w:rsidTr="00ED0523">
        <w:trPr>
          <w:trHeight w:val="779"/>
        </w:trPr>
        <w:tc>
          <w:tcPr>
            <w:tcW w:w="269" w:type="pct"/>
          </w:tcPr>
          <w:p w:rsidR="007256C1" w:rsidRPr="00626A74" w:rsidRDefault="007256C1" w:rsidP="00ED0523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 w:rsidRPr="00C32A4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54" w:type="pct"/>
          </w:tcPr>
          <w:p w:rsidR="007256C1" w:rsidRPr="00383C0D" w:rsidRDefault="007256C1" w:rsidP="00ED0523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Oznaczenie nieruchomości   </w:t>
            </w:r>
          </w:p>
          <w:p w:rsidR="007256C1" w:rsidRPr="00383C0D" w:rsidRDefault="007256C1" w:rsidP="00ED0523">
            <w:pPr>
              <w:spacing w:after="0" w:line="240" w:lineRule="auto"/>
              <w:ind w:left="13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według księgi wieczystej  </w:t>
            </w:r>
          </w:p>
          <w:p w:rsidR="007256C1" w:rsidRPr="00383C0D" w:rsidRDefault="007256C1" w:rsidP="00ED0523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oraz katastru   </w:t>
            </w:r>
          </w:p>
          <w:p w:rsidR="007256C1" w:rsidRPr="00383C0D" w:rsidRDefault="007256C1" w:rsidP="00ED0523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nieruchomości</w:t>
            </w:r>
          </w:p>
        </w:tc>
        <w:tc>
          <w:tcPr>
            <w:tcW w:w="2304" w:type="pct"/>
          </w:tcPr>
          <w:p w:rsidR="007256C1" w:rsidRPr="00383C0D" w:rsidRDefault="007256C1" w:rsidP="00ED052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7256C1" w:rsidRPr="00383C0D" w:rsidRDefault="007256C1" w:rsidP="00ED052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Cena   wywoławcza netto  czynszu dzierżawnego w stosunku  miesięcznym  w złotych</w:t>
            </w:r>
          </w:p>
        </w:tc>
        <w:tc>
          <w:tcPr>
            <w:tcW w:w="544" w:type="pct"/>
          </w:tcPr>
          <w:p w:rsidR="007256C1" w:rsidRPr="00383C0D" w:rsidRDefault="007256C1" w:rsidP="00ED0523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7256C1" w:rsidRPr="00383C0D" w:rsidRDefault="007256C1" w:rsidP="00ED0523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7256C1" w:rsidRPr="00383C0D" w:rsidRDefault="007256C1" w:rsidP="00ED0523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Wadium w złotych</w:t>
            </w:r>
          </w:p>
        </w:tc>
        <w:tc>
          <w:tcPr>
            <w:tcW w:w="629" w:type="pct"/>
          </w:tcPr>
          <w:p w:rsidR="007256C1" w:rsidRPr="00383C0D" w:rsidRDefault="007256C1" w:rsidP="00ED0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pl-PL"/>
              </w:rPr>
            </w:pPr>
          </w:p>
          <w:p w:rsidR="007256C1" w:rsidRPr="00383C0D" w:rsidRDefault="007256C1" w:rsidP="00ED0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Postąpienie</w:t>
            </w:r>
          </w:p>
          <w:p w:rsidR="007256C1" w:rsidRPr="00383C0D" w:rsidRDefault="007256C1" w:rsidP="00ED052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w złotych nie mniej niż</w:t>
            </w:r>
          </w:p>
          <w:p w:rsidR="007256C1" w:rsidRPr="00383C0D" w:rsidRDefault="007256C1" w:rsidP="00ED0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7256C1" w:rsidRPr="00AB670E" w:rsidTr="00ED0523">
        <w:trPr>
          <w:cantSplit/>
          <w:trHeight w:val="3486"/>
        </w:trPr>
        <w:tc>
          <w:tcPr>
            <w:tcW w:w="269" w:type="pct"/>
          </w:tcPr>
          <w:p w:rsidR="007256C1" w:rsidRPr="00AB670E" w:rsidRDefault="007256C1" w:rsidP="00ED05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54" w:type="pct"/>
          </w:tcPr>
          <w:p w:rsidR="007256C1" w:rsidRDefault="007256C1" w:rsidP="00ED052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>Dobre Miasto</w:t>
            </w:r>
          </w:p>
          <w:p w:rsidR="007256C1" w:rsidRPr="008039B1" w:rsidRDefault="007256C1" w:rsidP="00ED052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Obręb nr 4</w:t>
            </w:r>
          </w:p>
          <w:p w:rsidR="007256C1" w:rsidRDefault="007256C1" w:rsidP="00ED052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</w:t>
            </w: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Łużycka </w:t>
            </w:r>
          </w:p>
          <w:p w:rsidR="007256C1" w:rsidRDefault="007256C1" w:rsidP="00ED052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zaplecze budynku mieszkalnego nr 49</w:t>
            </w:r>
          </w:p>
          <w:p w:rsidR="007256C1" w:rsidRPr="00B56B10" w:rsidRDefault="007256C1" w:rsidP="00ED052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Działka</w:t>
            </w: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11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B56B10">
              <w:rPr>
                <w:rFonts w:ascii="Times New Roman" w:hAnsi="Times New Roman"/>
                <w:sz w:val="18"/>
                <w:szCs w:val="18"/>
              </w:rPr>
              <w:t xml:space="preserve">o pow. 0,0881 ha z której wydzielono parcelę </w:t>
            </w:r>
            <w:r w:rsidRPr="00B56B10">
              <w:rPr>
                <w:rFonts w:ascii="Times New Roman" w:hAnsi="Times New Roman"/>
                <w:sz w:val="18"/>
                <w:szCs w:val="18"/>
              </w:rPr>
              <w:br/>
              <w:t>o pow. 13,60  m</w:t>
            </w:r>
            <w:r w:rsidRPr="00B56B10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7256C1" w:rsidRDefault="007256C1" w:rsidP="00ED052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Działka nr 12</w:t>
            </w:r>
          </w:p>
          <w:p w:rsidR="007256C1" w:rsidRDefault="007256C1" w:rsidP="00ED052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56B10">
              <w:rPr>
                <w:rFonts w:ascii="Times New Roman" w:hAnsi="Times New Roman"/>
                <w:sz w:val="18"/>
                <w:szCs w:val="18"/>
              </w:rPr>
              <w:t>o pow. 0,0875 ha z której wydzielono parcelę o pow. 4,40 m</w:t>
            </w:r>
            <w:r w:rsidRPr="00B56B10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7256C1" w:rsidRDefault="007256C1" w:rsidP="00ED052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łączna pow. 18,00 m</w:t>
            </w:r>
            <w:r w:rsidRPr="003A48D5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7256C1" w:rsidRPr="007D01B7" w:rsidRDefault="007256C1" w:rsidP="00ED052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KW Nr OL1O/00039056/2</w:t>
            </w:r>
          </w:p>
          <w:p w:rsidR="007256C1" w:rsidRPr="00DF07A7" w:rsidRDefault="007256C1" w:rsidP="00ED0523">
            <w:pPr>
              <w:rPr>
                <w:rFonts w:ascii="Times New Roman" w:hAnsi="Times New Roman"/>
                <w:sz w:val="18"/>
                <w:szCs w:val="18"/>
              </w:rPr>
            </w:pP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 xml:space="preserve">Opis użytku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wydzielonej parceli </w:t>
            </w: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 xml:space="preserve">według ewidencji gruntów-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B- 18,00m</w:t>
            </w:r>
            <w:r w:rsidRPr="007D01B7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2</w:t>
            </w: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2304" w:type="pct"/>
          </w:tcPr>
          <w:p w:rsidR="007256C1" w:rsidRDefault="007256C1" w:rsidP="00ED052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7256C1" w:rsidRPr="00383C0D" w:rsidRDefault="007256C1" w:rsidP="00ED052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9,00  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zł     za    pow.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18,00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m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  <w:t>2</w:t>
            </w:r>
          </w:p>
          <w:p w:rsidR="007256C1" w:rsidRDefault="007256C1" w:rsidP="00ED05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7256C1" w:rsidRPr="00383C0D" w:rsidRDefault="007256C1" w:rsidP="00ED05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czynszu  dzierżawnego 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uzyskanego w drodze przetargu  do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liczony będzie należny podatek 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od towarów i usług na podstawie art. 41 ust.1 w związku z art.146 „a” ust.1 ustawy z dnia 11 marca 2004 r. o podatku od towarów i usł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ug ( tekst jednolity Dz.U. z 2022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r., poz.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931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</w:t>
            </w:r>
            <w:proofErr w:type="spellStart"/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późn</w:t>
            </w:r>
            <w:proofErr w:type="spellEnd"/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zm.)</w:t>
            </w:r>
          </w:p>
          <w:p w:rsidR="007256C1" w:rsidRPr="00383C0D" w:rsidRDefault="007256C1" w:rsidP="00ED052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7256C1" w:rsidRDefault="007256C1" w:rsidP="00ED0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Zgodnie z Zarządzeniem  Nr 0151-242/RG/2008 Burmistrza Dobrego Miasta z dnia 11 grudnia 2008 roku z późniejszymi zmianami w sprawie: ”ustalenia minimalnych stawek czynszu za dzierżawę gruntów stanowiących mienie komunalne Gminy Dobre Miasto”, miesięczna 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minimalna   stawka czynszu (n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etto)  za dzierżawę 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1 m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gruntu na terenie miasta Dobre Miasto, przeznaczonego na cele: składowe i magazynowe wynosi: wnosi 0,50 zł.</w:t>
            </w:r>
          </w:p>
          <w:p w:rsidR="007256C1" w:rsidRPr="00AB670E" w:rsidRDefault="007256C1" w:rsidP="00ED05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pct"/>
            <w:vAlign w:val="center"/>
          </w:tcPr>
          <w:p w:rsidR="007256C1" w:rsidRPr="00383C0D" w:rsidRDefault="007256C1" w:rsidP="00ED0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7256C1" w:rsidRPr="00383C0D" w:rsidRDefault="007256C1" w:rsidP="00ED0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10</w:t>
            </w:r>
            <w:r w:rsidRPr="00383C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,00 zł</w:t>
            </w:r>
          </w:p>
          <w:p w:rsidR="007256C1" w:rsidRPr="00383C0D" w:rsidRDefault="007256C1" w:rsidP="00ED0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(słownie:  </w:t>
            </w: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dziesięć </w:t>
            </w: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złotych 00/100)</w:t>
            </w:r>
          </w:p>
          <w:p w:rsidR="007256C1" w:rsidRPr="00383C0D" w:rsidRDefault="007256C1" w:rsidP="00ED0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7256C1" w:rsidRPr="00383C0D" w:rsidRDefault="007256C1" w:rsidP="00ED0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7256C1" w:rsidRPr="00AB670E" w:rsidRDefault="007256C1" w:rsidP="00ED0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vAlign w:val="center"/>
          </w:tcPr>
          <w:p w:rsidR="007256C1" w:rsidRPr="00383C0D" w:rsidRDefault="007256C1" w:rsidP="00ED0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7256C1" w:rsidRPr="00383C0D" w:rsidRDefault="007256C1" w:rsidP="00ED0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2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,00 zł</w:t>
            </w:r>
          </w:p>
          <w:p w:rsidR="007256C1" w:rsidRPr="00AB670E" w:rsidRDefault="007256C1" w:rsidP="00ED0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słownie: dwa 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złot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e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br/>
              <w:t>00/100 )</w:t>
            </w:r>
          </w:p>
        </w:tc>
      </w:tr>
    </w:tbl>
    <w:p w:rsidR="007256C1" w:rsidRDefault="007256C1" w:rsidP="007256C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Teren objęty opracowaniem miejscowego planu zagospodarowania przestrzennego w rejonie ulic: Łużyckiej, Olsztyńskiej, Górnej, Orła Białego i rzeki Łyny w granicach administracyjnych miasta Dobre Miasto – uchwalony Uchwałą Nr XXXVIII/256/2017 Rady Miejskiej w Dobrym Mieście z dnia 30 marca 2017r. opublikowaną w dzienniku urzędowym Województwa Warmińsko-Mazurskiego z dnia 22 maja 2017r. pod poz. 2422 oznaczony symbolem:</w:t>
      </w:r>
    </w:p>
    <w:p w:rsidR="007256C1" w:rsidRDefault="007256C1" w:rsidP="007256C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MU.10-tereny zabudowy mieszkaniowej - usługowej.       </w:t>
      </w:r>
    </w:p>
    <w:p w:rsidR="007256C1" w:rsidRPr="008E32A9" w:rsidRDefault="007256C1" w:rsidP="007256C1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>P R Z E T A R G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   odbędzie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  się w dniu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23 marca 2023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roku</w:t>
      </w:r>
      <w:r w:rsidRPr="00AB670E">
        <w:rPr>
          <w:rFonts w:ascii="Times New Roman" w:eastAsia="Times New Roman" w:hAnsi="Times New Roman"/>
          <w:szCs w:val="24"/>
          <w:lang w:eastAsia="pl-PL"/>
        </w:rPr>
        <w:t xml:space="preserve"> w siedzibie Urzędu Miejskiego w Dobrym Mieście przy  ulicy Warszawskiej 14 – sala narad</w:t>
      </w:r>
      <w:r>
        <w:rPr>
          <w:rFonts w:ascii="Times New Roman" w:eastAsia="Times New Roman" w:hAnsi="Times New Roman"/>
          <w:szCs w:val="24"/>
          <w:lang w:eastAsia="pl-PL"/>
        </w:rPr>
        <w:t xml:space="preserve">: </w:t>
      </w:r>
      <w:r w:rsidRPr="00AB670E">
        <w:rPr>
          <w:rFonts w:ascii="Times New Roman" w:eastAsia="Times New Roman" w:hAnsi="Times New Roman"/>
          <w:b/>
          <w:szCs w:val="24"/>
          <w:lang w:eastAsia="pl-PL"/>
        </w:rPr>
        <w:t xml:space="preserve">o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godzinie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1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1</w:t>
      </w:r>
      <w:r w:rsidRPr="00AB670E">
        <w:rPr>
          <w:rFonts w:ascii="Times New Roman" w:eastAsia="Times New Roman" w:hAnsi="Times New Roman"/>
          <w:b/>
          <w:bCs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b/>
          <w:bCs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,</w:t>
      </w:r>
    </w:p>
    <w:p w:rsidR="007256C1" w:rsidRPr="00AB670E" w:rsidRDefault="007256C1" w:rsidP="007256C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:rsidR="007256C1" w:rsidRPr="00AB670E" w:rsidRDefault="007256C1" w:rsidP="007256C1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ab/>
        <w:t xml:space="preserve">Czynności związane z przeprowadzeniem przetargu wykona komisja przetargowa wyznaczona przez Burmistrza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Dobrego Miasta Zarządzeniem Nr I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N.0050.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37.2022.MZG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z dnia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10 marca 2022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r. zgodnie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z 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regulaminem stanowiącym załącznik do niniejszego ogłoszenia.</w:t>
      </w:r>
    </w:p>
    <w:p w:rsidR="007256C1" w:rsidRPr="00AB670E" w:rsidRDefault="007256C1" w:rsidP="007256C1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Uczestnik przetargu może, w terminie 7 dni od dnia ogłoszenia wyniku przetargu ustnego, zaskarżyć czynności związane z przeprowadzeniem przetargu do Burmistrza Dobrego Miasta.</w:t>
      </w:r>
    </w:p>
    <w:p w:rsidR="007256C1" w:rsidRPr="00AB670E" w:rsidRDefault="007256C1" w:rsidP="007256C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W przetargu mogą brać udział osoby fizyczne, jeżeli wniosą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wadium w pieniądzu, 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na konto Gmina DOBRE  MIASTO WBS Oddział w Dobrym Mieście Nr  60 8857 1041 3001 0000 2163 0005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terminie do dnia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15 marca 2023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roku  włącznie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7256C1" w:rsidRPr="00AB670E" w:rsidRDefault="007256C1" w:rsidP="007256C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Wadium wniesione przez uczestnika przetargu, który przetarg wygrał, zalicza się na poczet czynszu dzierżawnego. Pozostałym osobom wadium zwraca się niezwłocznie po odwołaniu albo zamknięciu  przetargu,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jednak nie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później niż przed upływem 3 dni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od dnia odpowiednio odwołania, zamknięcia, unieważnienia, zakończenia przetargu wynikiem negatywnym. </w:t>
      </w:r>
    </w:p>
    <w:p w:rsidR="007256C1" w:rsidRPr="00AB670E" w:rsidRDefault="007256C1" w:rsidP="007256C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Cs/>
          <w:sz w:val="20"/>
          <w:szCs w:val="20"/>
          <w:lang w:eastAsia="pl-PL"/>
        </w:rPr>
        <w:t>Wadium ulega  przepadkowi  w razie uchylenia się uczestnika, który  przetarg  wygrał od zawarcia umowy  dzierżawy.</w:t>
      </w:r>
    </w:p>
    <w:p w:rsidR="007256C1" w:rsidRPr="00AB670E" w:rsidRDefault="007256C1" w:rsidP="007256C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Uczestnicy przetargu winni przed otwarciem przetargu przedłożyć komisji przetargowej:</w:t>
      </w:r>
    </w:p>
    <w:p w:rsidR="007256C1" w:rsidRPr="00AB670E" w:rsidRDefault="007256C1" w:rsidP="007256C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fizycznych - dowód tożsamości, a w przypadku reprezentowania innej osoby, również pełnomocnictwo notarialne,</w:t>
      </w:r>
    </w:p>
    <w:p w:rsidR="007256C1" w:rsidRPr="00AB670E" w:rsidRDefault="007256C1" w:rsidP="007256C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-w przypadku wspólników spółki cywilnej - aktualne zaświadczenie o wpisie do ewidencji działalności gospodarczej, dowody tożsamości wspólników spółki, stosowne pełnomocnictwa,</w:t>
      </w:r>
    </w:p>
    <w:p w:rsidR="007256C1" w:rsidRDefault="007256C1" w:rsidP="007256C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prawnych – aktualny wypis z właściwego rejestru, stosowne pełnomocnictwa, dowody tożsamości osób reprezentujących podmiot.</w:t>
      </w:r>
    </w:p>
    <w:p w:rsidR="007256C1" w:rsidRPr="00012615" w:rsidRDefault="007256C1" w:rsidP="007256C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012615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W przypadku osób pozostających w związku małżeńskim posiadających ustawową wspólność małżeńską do udziału w przetargu wymagana jest obecność obojga małżonków. W przypadku uczestnictwa w przetargu jednego małżonka należy złożyć  do akt pisemne oświadczenie współmałżonka o wyrażeniu zgody na przystąpienie małżonka do przetargu z zamiarem dzierżawy nieruchomości będącej przedmiotem przetargu ze środków pochodzących z majątku wspólnego za cenę ustaloną w przetargu.</w:t>
      </w:r>
    </w:p>
    <w:p w:rsidR="007256C1" w:rsidRPr="00AB670E" w:rsidRDefault="007256C1" w:rsidP="007256C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7256C1" w:rsidRPr="003D79C1" w:rsidRDefault="007256C1" w:rsidP="007256C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</w:pPr>
      <w:r w:rsidRPr="00B94C15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 xml:space="preserve">Informacja o wyniku przetargu, zostanie podana do publicznej wiadomości, poprzez zamieszczenie w Biuletynie Informacji Publicznej na stronie podmiotowej urzędu </w:t>
      </w:r>
      <w:hyperlink w:history="1">
        <w:r w:rsidRPr="00B94C15">
          <w:rPr>
            <w:rFonts w:eastAsia="Times New Roman"/>
            <w:i/>
            <w:color w:val="0000FF"/>
            <w:sz w:val="20"/>
            <w:szCs w:val="20"/>
            <w:u w:val="single"/>
            <w:lang w:eastAsia="pl-PL"/>
          </w:rPr>
          <w:t>http://bip.dobremiasto.com.pl</w:t>
        </w:r>
        <w:r w:rsidRPr="00B94C15">
          <w:rPr>
            <w:rFonts w:eastAsia="Times New Roman"/>
            <w:color w:val="0000FF"/>
            <w:sz w:val="20"/>
            <w:szCs w:val="20"/>
            <w:u w:val="single"/>
            <w:lang w:eastAsia="pl-PL"/>
          </w:rPr>
          <w:t xml:space="preserve"> </w:t>
        </w:r>
      </w:hyperlink>
      <w:r w:rsidRPr="00B94C15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oraz wywieszenie na tablicy informacyjnej Urzędu Miejskiego w Dobrym Mieście przy ul. Warszawskiej 14, na okres 7 dni.</w:t>
      </w:r>
    </w:p>
    <w:p w:rsidR="007256C1" w:rsidRPr="00AB670E" w:rsidRDefault="007256C1" w:rsidP="007256C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7256C1" w:rsidRPr="00AB670E" w:rsidRDefault="007256C1" w:rsidP="007256C1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Ustala się termin zawarcia umowy dzierżawy nieruchomości najpóźniej w ciągu 14 dni od daty podania do publicznej wiadomości informacji o wyniku przetargu. W uzasadnionych przypadkach, termin zawarcia umowy dzierżawy może ulec przedłużeniu. </w:t>
      </w:r>
    </w:p>
    <w:p w:rsidR="007256C1" w:rsidRPr="00AB670E" w:rsidRDefault="007256C1" w:rsidP="007256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Zmiana stawki czynszu może nastąpić na podstawie Zarządzenia Burmistrza Dobrego Miasta.</w:t>
      </w:r>
    </w:p>
    <w:p w:rsidR="007256C1" w:rsidRPr="00AB670E" w:rsidRDefault="007256C1" w:rsidP="007256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Z tytułu dzierżawy gruntu  dzierżawca zobowiązany jest do ponoszenia opłat publicznoprawnych  (podatku od nieruchomości). </w:t>
      </w:r>
    </w:p>
    <w:p w:rsidR="007256C1" w:rsidRPr="00AB670E" w:rsidRDefault="007256C1" w:rsidP="007256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Zastrzega się prawo wypowiedzenia umowy z zachowaniem 1-miesięcznego okresu wypowiedzenia przypadającego na koniec miesiąca. </w:t>
      </w:r>
    </w:p>
    <w:p w:rsidR="007256C1" w:rsidRPr="00AB670E" w:rsidRDefault="007256C1" w:rsidP="007256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256C1" w:rsidRPr="00AB670E" w:rsidRDefault="007256C1" w:rsidP="007256C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Ogłoszony przetarg może być odwołany jedynie z ważnych powodów. Informację o odwołaniu przetargu podaje się do publicznej wiadomości z podaniem przyczyny odwołania przetargu.</w:t>
      </w:r>
    </w:p>
    <w:p w:rsidR="007256C1" w:rsidRPr="00AB670E" w:rsidRDefault="007256C1" w:rsidP="007256C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256C1" w:rsidRPr="00AB670E" w:rsidRDefault="007256C1" w:rsidP="007256C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256C1" w:rsidRDefault="007256C1" w:rsidP="007256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Informacje o przedmiocie wydzierżawienia i warunkach przetargu uzyskać można w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Referacie Inwestycji i Nieruchomości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Urzędu Miejskiego w Dobrym Mieście, pokój nr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6  -  telefon  89  61-61-924.</w:t>
      </w:r>
    </w:p>
    <w:p w:rsidR="007256C1" w:rsidRDefault="007256C1" w:rsidP="007256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256C1" w:rsidRDefault="007256C1" w:rsidP="007256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256C1" w:rsidRPr="006F1918" w:rsidRDefault="007256C1" w:rsidP="007256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256C1" w:rsidRPr="006F1918" w:rsidRDefault="007256C1" w:rsidP="007256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256C1" w:rsidRPr="006F1918" w:rsidRDefault="007256C1" w:rsidP="007256C1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F1918">
        <w:rPr>
          <w:rFonts w:ascii="Times New Roman" w:eastAsia="Times New Roman" w:hAnsi="Times New Roman"/>
          <w:sz w:val="20"/>
          <w:szCs w:val="20"/>
          <w:lang w:eastAsia="pl-PL"/>
        </w:rPr>
        <w:t>Z up. Burmistrza</w:t>
      </w:r>
    </w:p>
    <w:p w:rsidR="007256C1" w:rsidRPr="006F1918" w:rsidRDefault="007256C1" w:rsidP="007256C1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F1918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/-/</w:t>
      </w:r>
    </w:p>
    <w:p w:rsidR="007256C1" w:rsidRPr="006F1918" w:rsidRDefault="007256C1" w:rsidP="007256C1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F1918">
        <w:rPr>
          <w:rFonts w:ascii="Times New Roman" w:eastAsia="Times New Roman" w:hAnsi="Times New Roman"/>
          <w:sz w:val="20"/>
          <w:szCs w:val="20"/>
          <w:lang w:eastAsia="pl-PL"/>
        </w:rPr>
        <w:t>Janusz Filipkowski</w:t>
      </w:r>
    </w:p>
    <w:p w:rsidR="007256C1" w:rsidRPr="006F1918" w:rsidRDefault="007256C1" w:rsidP="007256C1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F1918">
        <w:rPr>
          <w:rFonts w:ascii="Times New Roman" w:eastAsia="Times New Roman" w:hAnsi="Times New Roman"/>
          <w:sz w:val="20"/>
          <w:szCs w:val="20"/>
          <w:lang w:eastAsia="pl-PL"/>
        </w:rPr>
        <w:t>Zastępca Burmistrza</w:t>
      </w:r>
    </w:p>
    <w:p w:rsidR="007256C1" w:rsidRPr="006F1918" w:rsidRDefault="007256C1" w:rsidP="007256C1">
      <w:pPr>
        <w:spacing w:after="0" w:line="240" w:lineRule="auto"/>
        <w:ind w:left="12744" w:firstLine="708"/>
        <w:jc w:val="both"/>
      </w:pPr>
      <w:r w:rsidRPr="006F1918">
        <w:t>Burmistrz</w:t>
      </w:r>
    </w:p>
    <w:p w:rsidR="007256C1" w:rsidRPr="00C63D6D" w:rsidRDefault="007256C1" w:rsidP="007256C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256C1" w:rsidRPr="00C63D6D" w:rsidRDefault="007256C1" w:rsidP="007256C1">
      <w:pPr>
        <w:spacing w:after="0" w:line="240" w:lineRule="auto"/>
        <w:jc w:val="both"/>
      </w:pPr>
    </w:p>
    <w:p w:rsidR="007256C1" w:rsidRPr="00C63D6D" w:rsidRDefault="007256C1" w:rsidP="007256C1">
      <w:pPr>
        <w:spacing w:after="0" w:line="240" w:lineRule="auto"/>
        <w:jc w:val="both"/>
      </w:pPr>
    </w:p>
    <w:p w:rsidR="007256C1" w:rsidRDefault="007256C1" w:rsidP="007256C1">
      <w:pPr>
        <w:spacing w:after="0" w:line="240" w:lineRule="auto"/>
        <w:jc w:val="both"/>
      </w:pPr>
    </w:p>
    <w:p w:rsidR="007256C1" w:rsidRPr="00B32BDA" w:rsidRDefault="007256C1" w:rsidP="007256C1">
      <w:pPr>
        <w:spacing w:after="0" w:line="240" w:lineRule="auto"/>
        <w:jc w:val="both"/>
      </w:pPr>
    </w:p>
    <w:p w:rsidR="007256C1" w:rsidRPr="00AB670E" w:rsidRDefault="007256C1" w:rsidP="007256C1">
      <w:pPr>
        <w:spacing w:after="0" w:line="240" w:lineRule="auto"/>
        <w:ind w:left="4248" w:firstLine="708"/>
        <w:jc w:val="both"/>
        <w:rPr>
          <w:rFonts w:eastAsia="Times New Roman"/>
          <w:b/>
          <w:bCs/>
          <w:sz w:val="18"/>
          <w:szCs w:val="18"/>
          <w:lang w:eastAsia="pl-PL"/>
        </w:rPr>
      </w:pPr>
      <w:r w:rsidRPr="00AB670E">
        <w:rPr>
          <w:rFonts w:eastAsia="Times New Roman"/>
          <w:b/>
          <w:bCs/>
          <w:lang w:eastAsia="pl-PL"/>
        </w:rPr>
        <w:t xml:space="preserve">  </w:t>
      </w:r>
      <w:r w:rsidRPr="00AB670E">
        <w:rPr>
          <w:rFonts w:eastAsia="Times New Roman"/>
          <w:b/>
          <w:bCs/>
          <w:sz w:val="18"/>
          <w:szCs w:val="18"/>
          <w:lang w:eastAsia="pl-PL"/>
        </w:rPr>
        <w:t xml:space="preserve">Załącznik  do  ogłoszenia o przetargu </w:t>
      </w:r>
    </w:p>
    <w:p w:rsidR="007256C1" w:rsidRPr="00AB670E" w:rsidRDefault="007256C1" w:rsidP="007256C1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  <w:t xml:space="preserve">   </w:t>
      </w:r>
      <w:r w:rsidRPr="00AB670E">
        <w:rPr>
          <w:rFonts w:eastAsia="Times New Roman"/>
          <w:bCs/>
          <w:sz w:val="18"/>
          <w:szCs w:val="18"/>
          <w:lang w:eastAsia="pl-PL"/>
        </w:rPr>
        <w:t>Nr</w:t>
      </w:r>
      <w:r w:rsidRPr="00AB67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/>
          <w:bCs/>
          <w:sz w:val="18"/>
          <w:szCs w:val="18"/>
          <w:lang w:eastAsia="pl-PL"/>
        </w:rPr>
        <w:t>I</w:t>
      </w:r>
      <w:r w:rsidRPr="00AB670E">
        <w:rPr>
          <w:rFonts w:eastAsia="Times New Roman"/>
          <w:bCs/>
          <w:sz w:val="18"/>
          <w:szCs w:val="18"/>
          <w:lang w:eastAsia="pl-PL"/>
        </w:rPr>
        <w:t>N.6810.</w:t>
      </w:r>
      <w:r>
        <w:rPr>
          <w:rFonts w:eastAsia="Times New Roman"/>
          <w:bCs/>
          <w:sz w:val="18"/>
          <w:szCs w:val="18"/>
          <w:lang w:eastAsia="pl-PL"/>
        </w:rPr>
        <w:t>4.2023</w:t>
      </w:r>
      <w:r w:rsidRPr="00AB670E">
        <w:rPr>
          <w:rFonts w:eastAsia="Times New Roman"/>
          <w:bCs/>
          <w:sz w:val="18"/>
          <w:szCs w:val="18"/>
          <w:lang w:eastAsia="pl-PL"/>
        </w:rPr>
        <w:t>.JŁ</w:t>
      </w:r>
      <w:r w:rsidRPr="00AB67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</w:t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  <w:t xml:space="preserve">             z dnia  20.02.2023</w:t>
      </w:r>
      <w:r w:rsidRPr="00AB670E">
        <w:rPr>
          <w:rFonts w:eastAsia="Times New Roman"/>
          <w:bCs/>
          <w:sz w:val="18"/>
          <w:szCs w:val="18"/>
          <w:lang w:eastAsia="pl-PL"/>
        </w:rPr>
        <w:t>r.</w:t>
      </w:r>
    </w:p>
    <w:p w:rsidR="007256C1" w:rsidRPr="00AB670E" w:rsidRDefault="007256C1" w:rsidP="007256C1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</w:p>
    <w:p w:rsidR="007256C1" w:rsidRPr="00AB670E" w:rsidRDefault="007256C1" w:rsidP="007256C1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AB670E">
        <w:rPr>
          <w:rFonts w:eastAsia="Times New Roman"/>
          <w:b/>
          <w:bCs/>
          <w:lang w:eastAsia="pl-PL"/>
        </w:rPr>
        <w:t>REGULAMIN</w:t>
      </w:r>
    </w:p>
    <w:p w:rsidR="007256C1" w:rsidRPr="00AB670E" w:rsidRDefault="007256C1" w:rsidP="007256C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ab/>
        <w:t>Niniejszy regulamin określa warunki i zasady przetar</w:t>
      </w:r>
      <w:r>
        <w:rPr>
          <w:rFonts w:ascii="Times New Roman" w:eastAsia="Times New Roman" w:hAnsi="Times New Roman"/>
          <w:lang w:eastAsia="pl-PL"/>
        </w:rPr>
        <w:t>gu organizowanego</w:t>
      </w:r>
      <w:r w:rsidRPr="00AB670E">
        <w:rPr>
          <w:rFonts w:ascii="Times New Roman" w:eastAsia="Times New Roman" w:hAnsi="Times New Roman"/>
          <w:lang w:eastAsia="pl-PL"/>
        </w:rPr>
        <w:t xml:space="preserve"> w dniu </w:t>
      </w:r>
      <w:r w:rsidRPr="00AB670E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23 marca 2023</w:t>
      </w:r>
      <w:r w:rsidRPr="00AB670E">
        <w:rPr>
          <w:rFonts w:ascii="Times New Roman" w:eastAsia="Times New Roman" w:hAnsi="Times New Roman"/>
          <w:lang w:eastAsia="pl-PL"/>
        </w:rPr>
        <w:t xml:space="preserve"> roku na wydzierżawienie</w:t>
      </w:r>
      <w:r>
        <w:rPr>
          <w:rFonts w:ascii="Times New Roman" w:eastAsia="Times New Roman" w:hAnsi="Times New Roman"/>
          <w:i/>
          <w:lang w:eastAsia="pl-PL"/>
        </w:rPr>
        <w:t xml:space="preserve"> parceli o łącznej pow. 18,00 m</w:t>
      </w:r>
      <w:r w:rsidRPr="007B776E">
        <w:rPr>
          <w:rFonts w:ascii="Times New Roman" w:eastAsia="Times New Roman" w:hAnsi="Times New Roman"/>
          <w:i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/>
          <w:i/>
          <w:vertAlign w:val="superscript"/>
          <w:lang w:eastAsia="pl-PL"/>
        </w:rPr>
        <w:t xml:space="preserve"> </w:t>
      </w:r>
      <w:r w:rsidRPr="008677C2">
        <w:rPr>
          <w:rFonts w:ascii="Times New Roman" w:eastAsia="Times New Roman" w:hAnsi="Times New Roman"/>
          <w:i/>
          <w:lang w:eastAsia="pl-PL"/>
        </w:rPr>
        <w:t xml:space="preserve">z </w:t>
      </w:r>
      <w:r w:rsidRPr="00AB670E">
        <w:rPr>
          <w:rFonts w:ascii="Times New Roman" w:eastAsia="Times New Roman" w:hAnsi="Times New Roman"/>
          <w:i/>
          <w:lang w:eastAsia="pl-PL"/>
        </w:rPr>
        <w:t xml:space="preserve">przeznaczeniem  </w:t>
      </w:r>
      <w:r>
        <w:rPr>
          <w:rFonts w:ascii="Times New Roman" w:eastAsia="Times New Roman" w:hAnsi="Times New Roman"/>
          <w:i/>
          <w:lang w:eastAsia="pl-PL"/>
        </w:rPr>
        <w:t>na cele: składowe i magazynowe, wydzielonej z działek oznaczonych numera</w:t>
      </w:r>
      <w:r w:rsidRPr="00AB670E">
        <w:rPr>
          <w:rFonts w:ascii="Times New Roman" w:eastAsia="Times New Roman" w:hAnsi="Times New Roman"/>
          <w:i/>
          <w:lang w:eastAsia="pl-PL"/>
        </w:rPr>
        <w:t>m</w:t>
      </w:r>
      <w:r>
        <w:rPr>
          <w:rFonts w:ascii="Times New Roman" w:eastAsia="Times New Roman" w:hAnsi="Times New Roman"/>
          <w:i/>
          <w:lang w:eastAsia="pl-PL"/>
        </w:rPr>
        <w:t>i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</w:t>
      </w:r>
      <w:r>
        <w:rPr>
          <w:rFonts w:ascii="Times New Roman" w:eastAsia="Times New Roman" w:hAnsi="Times New Roman"/>
          <w:i/>
          <w:lang w:eastAsia="pl-PL"/>
        </w:rPr>
        <w:t>11 i 12 położonych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w obrębie </w:t>
      </w:r>
      <w:r>
        <w:rPr>
          <w:rFonts w:ascii="Times New Roman" w:eastAsia="Times New Roman" w:hAnsi="Times New Roman"/>
          <w:i/>
          <w:lang w:eastAsia="pl-PL"/>
        </w:rPr>
        <w:t>nr 4 przy ul. Łużyckiej (zaplecze budynku mieszkalnego nr 49)</w:t>
      </w:r>
      <w:r w:rsidRPr="00AB670E">
        <w:rPr>
          <w:rFonts w:ascii="Times New Roman" w:eastAsia="Times New Roman" w:hAnsi="Times New Roman"/>
          <w:i/>
          <w:lang w:eastAsia="pl-PL"/>
        </w:rPr>
        <w:t xml:space="preserve">, </w:t>
      </w:r>
      <w:r>
        <w:rPr>
          <w:rFonts w:ascii="Times New Roman" w:eastAsia="Times New Roman" w:hAnsi="Times New Roman"/>
          <w:i/>
          <w:lang w:eastAsia="pl-PL"/>
        </w:rPr>
        <w:t>miasta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Dobre Miasto.</w:t>
      </w:r>
    </w:p>
    <w:p w:rsidR="007256C1" w:rsidRPr="00AB670E" w:rsidRDefault="007256C1" w:rsidP="007256C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7256C1" w:rsidRPr="00A67346" w:rsidRDefault="007256C1" w:rsidP="007256C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Ogłoszen</w:t>
      </w:r>
      <w:r>
        <w:rPr>
          <w:rFonts w:ascii="Times New Roman" w:eastAsia="Times New Roman" w:hAnsi="Times New Roman"/>
          <w:lang w:eastAsia="pl-PL"/>
        </w:rPr>
        <w:t>ie o przetargu znak: IN.6810.4.2023</w:t>
      </w:r>
      <w:r w:rsidRPr="00AB670E">
        <w:rPr>
          <w:rFonts w:ascii="Times New Roman" w:eastAsia="Times New Roman" w:hAnsi="Times New Roman"/>
          <w:lang w:eastAsia="pl-PL"/>
        </w:rPr>
        <w:t>.JŁ z dn</w:t>
      </w:r>
      <w:r>
        <w:rPr>
          <w:rFonts w:ascii="Times New Roman" w:eastAsia="Times New Roman" w:hAnsi="Times New Roman"/>
          <w:lang w:eastAsia="pl-PL"/>
        </w:rPr>
        <w:t xml:space="preserve">ia  20.02.2023r. </w:t>
      </w:r>
      <w:r w:rsidRPr="00AB670E">
        <w:rPr>
          <w:rFonts w:ascii="Times New Roman" w:eastAsia="Times New Roman" w:hAnsi="Times New Roman"/>
          <w:lang w:eastAsia="pl-PL"/>
        </w:rPr>
        <w:t xml:space="preserve">podaje się  do publicznej wiadomości poprzez wywieszenie na tablicy informacyjnej Urzędu Miejskiego w Dobrym Mieście przy ulicy Warszawskiej 14 oraz zamieszczenie na stronie   Biuletynu  Informacji Publicznej adres: </w:t>
      </w:r>
      <w:hyperlink r:id="rId6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http://bip.dobremiasto.com.pl/</w:t>
        </w:r>
      </w:hyperlink>
      <w:r w:rsidRPr="00AB670E">
        <w:rPr>
          <w:rFonts w:ascii="Times New Roman" w:eastAsia="Times New Roman" w:hAnsi="Times New Roman"/>
          <w:lang w:eastAsia="pl-PL"/>
        </w:rPr>
        <w:t xml:space="preserve"> w mediach elektronicznych  </w:t>
      </w:r>
      <w:hyperlink r:id="rId7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AB670E">
        <w:rPr>
          <w:rFonts w:ascii="Times New Roman" w:eastAsia="Times New Roman" w:hAnsi="Times New Roman"/>
          <w:lang w:eastAsia="pl-PL"/>
        </w:rPr>
        <w:t xml:space="preserve">, a także podaje się do publicznej wiadomości w inny sposób zwyczajowo przyjęty w danej miejscowości oraz na stronie internetowej  </w:t>
      </w:r>
      <w:hyperlink r:id="rId8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</w:t>
        </w:r>
      </w:hyperlink>
      <w:r w:rsidRPr="00AB670E">
        <w:rPr>
          <w:rFonts w:ascii="Times New Roman" w:eastAsia="Times New Roman" w:hAnsi="Times New Roman"/>
          <w:lang w:eastAsia="pl-PL"/>
        </w:rPr>
        <w:t>.</w:t>
      </w:r>
    </w:p>
    <w:p w:rsidR="007256C1" w:rsidRPr="00AB670E" w:rsidRDefault="007256C1" w:rsidP="007256C1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 xml:space="preserve">                              </w:t>
      </w:r>
    </w:p>
    <w:p w:rsidR="007256C1" w:rsidRDefault="007256C1" w:rsidP="007256C1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§1.</w:t>
      </w:r>
    </w:p>
    <w:p w:rsidR="007256C1" w:rsidRPr="00AB670E" w:rsidRDefault="007256C1" w:rsidP="007256C1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7256C1" w:rsidRPr="00AB670E" w:rsidRDefault="007256C1" w:rsidP="007256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Przetarg odbywa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lang w:eastAsia="pl-PL"/>
        </w:rPr>
        <w:t>się w miejscu i terminie podanym w ogłoszeniu o przetargu.</w:t>
      </w:r>
    </w:p>
    <w:p w:rsidR="007256C1" w:rsidRPr="00AB670E" w:rsidRDefault="007256C1" w:rsidP="007256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Przetarg</w:t>
      </w:r>
      <w:r>
        <w:rPr>
          <w:rFonts w:ascii="Times New Roman" w:eastAsia="Times New Roman" w:hAnsi="Times New Roman"/>
          <w:bCs/>
          <w:lang w:eastAsia="pl-PL"/>
        </w:rPr>
        <w:t xml:space="preserve"> jest pierwszym przetargiem ustnym nieograniczonym</w:t>
      </w:r>
      <w:r w:rsidRPr="00AB670E">
        <w:rPr>
          <w:rFonts w:ascii="Times New Roman" w:eastAsia="Times New Roman" w:hAnsi="Times New Roman"/>
          <w:bCs/>
          <w:lang w:eastAsia="pl-PL"/>
        </w:rPr>
        <w:t>.</w:t>
      </w:r>
    </w:p>
    <w:p w:rsidR="007256C1" w:rsidRPr="00AB670E" w:rsidRDefault="007256C1" w:rsidP="007256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przetargu</w:t>
      </w:r>
      <w:r w:rsidRPr="00AB670E">
        <w:rPr>
          <w:rFonts w:ascii="Times New Roman" w:eastAsia="Times New Roman" w:hAnsi="Times New Roman"/>
          <w:lang w:eastAsia="pl-PL"/>
        </w:rPr>
        <w:t xml:space="preserve"> nie mogą uczestniczyć osoby wchodzące w skład komisji przetargowej oraz osoby bliskie tym osobom.</w:t>
      </w:r>
    </w:p>
    <w:p w:rsidR="007256C1" w:rsidRPr="00AB670E" w:rsidRDefault="007256C1" w:rsidP="007256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u w:val="single"/>
          <w:lang w:eastAsia="pl-PL"/>
        </w:rPr>
        <w:t xml:space="preserve">Wysokość wniesienia wadium ustala się na kwotę </w:t>
      </w:r>
      <w:r>
        <w:rPr>
          <w:rFonts w:ascii="Times New Roman" w:eastAsia="Times New Roman" w:hAnsi="Times New Roman"/>
          <w:b/>
          <w:u w:val="single"/>
          <w:lang w:eastAsia="pl-PL"/>
        </w:rPr>
        <w:t>10</w:t>
      </w:r>
      <w:r w:rsidRPr="00AB670E">
        <w:rPr>
          <w:rFonts w:ascii="Times New Roman" w:eastAsia="Times New Roman" w:hAnsi="Times New Roman"/>
          <w:b/>
          <w:u w:val="single"/>
          <w:lang w:eastAsia="pl-PL"/>
        </w:rPr>
        <w:t>,00 zł .</w:t>
      </w:r>
    </w:p>
    <w:p w:rsidR="007256C1" w:rsidRPr="00AB670E" w:rsidRDefault="007256C1" w:rsidP="007256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u w:val="single"/>
          <w:lang w:eastAsia="pl-PL"/>
        </w:rPr>
        <w:t xml:space="preserve">Wysokość minimalnego postąpienia ustala się na kwotę  dla parceli - </w:t>
      </w:r>
      <w:r>
        <w:rPr>
          <w:rFonts w:ascii="Times New Roman" w:eastAsia="Times New Roman" w:hAnsi="Times New Roman"/>
          <w:b/>
          <w:u w:val="single"/>
          <w:lang w:eastAsia="pl-PL"/>
        </w:rPr>
        <w:t>2</w:t>
      </w:r>
      <w:r w:rsidRPr="00AB670E">
        <w:rPr>
          <w:rFonts w:ascii="Times New Roman" w:eastAsia="Times New Roman" w:hAnsi="Times New Roman"/>
          <w:b/>
          <w:u w:val="single"/>
          <w:lang w:eastAsia="pl-PL"/>
        </w:rPr>
        <w:t>,00 zł.</w:t>
      </w:r>
    </w:p>
    <w:p w:rsidR="007256C1" w:rsidRPr="00AB670E" w:rsidRDefault="007256C1" w:rsidP="007256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Przetarg</w:t>
      </w:r>
      <w:r>
        <w:rPr>
          <w:rFonts w:ascii="Times New Roman" w:eastAsia="Times New Roman" w:hAnsi="Times New Roman"/>
          <w:bCs/>
          <w:lang w:eastAsia="pl-PL"/>
        </w:rPr>
        <w:t xml:space="preserve"> jest </w:t>
      </w:r>
      <w:r w:rsidRPr="00AB670E">
        <w:rPr>
          <w:rFonts w:ascii="Times New Roman" w:eastAsia="Times New Roman" w:hAnsi="Times New Roman"/>
          <w:bCs/>
          <w:lang w:eastAsia="pl-PL"/>
        </w:rPr>
        <w:t>ważny bez względu na liczbę uczestników, jeżeli chociaż jeden uczestnik zaoferuje jedno postąpienie powyżej ceny wywoławczej netto miesięcznej stawki bazowej czynszu  dzierżawnego.</w:t>
      </w:r>
    </w:p>
    <w:p w:rsidR="007256C1" w:rsidRPr="00AB670E" w:rsidRDefault="007256C1" w:rsidP="007256C1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§2.</w:t>
      </w:r>
    </w:p>
    <w:p w:rsidR="007256C1" w:rsidRPr="00AB670E" w:rsidRDefault="007256C1" w:rsidP="007256C1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7256C1" w:rsidRPr="00AB670E" w:rsidRDefault="007256C1" w:rsidP="007256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Otwarcia przetargu dokonuje Przewodniczący Komisji Przetargowej, przekazując uczestnikom przetargu informacje zawarte w ogłoszeniu o przetargu oraz  liczbę osób dopuszczonych do przetargu wymieniając je z imienia i nazwiska  (nazwy).</w:t>
      </w:r>
    </w:p>
    <w:p w:rsidR="007256C1" w:rsidRPr="00AB670E" w:rsidRDefault="007256C1" w:rsidP="007256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Uczestnicy przetargu zgłaszają ustnie kolejne postąpienia ceny, dopóki mimo trzykrotnego wywołania ceny, nie ma dalszych postąpień.</w:t>
      </w:r>
    </w:p>
    <w:p w:rsidR="007256C1" w:rsidRPr="00AB670E" w:rsidRDefault="007256C1" w:rsidP="007256C1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3.  Po ustaniu zgłaszania postąpień</w:t>
      </w:r>
      <w:r w:rsidRPr="00AB670E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Cs/>
          <w:lang w:eastAsia="pl-PL"/>
        </w:rPr>
        <w:t xml:space="preserve">Przewodniczący Komisji Przetargowej wywołuje trzykrotnie  </w:t>
      </w:r>
    </w:p>
    <w:p w:rsidR="007256C1" w:rsidRPr="00AB670E" w:rsidRDefault="007256C1" w:rsidP="007256C1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     ostatnią najwyższą cenę i zamyka przetarg a następnie ogłasza imię, nazwisko osoby  albo nazwę  </w:t>
      </w:r>
    </w:p>
    <w:p w:rsidR="007256C1" w:rsidRPr="00AB670E" w:rsidRDefault="007256C1" w:rsidP="007256C1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     firmę, która przetarg wygrała.</w:t>
      </w:r>
    </w:p>
    <w:p w:rsidR="007256C1" w:rsidRDefault="007256C1" w:rsidP="007256C1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4.  Przetarg uważa się za zakończony wynikiem negatywnym, jeżeli żaden z uczestników przetargu </w:t>
      </w:r>
      <w:r w:rsidRPr="00AB670E">
        <w:rPr>
          <w:rFonts w:ascii="Times New Roman" w:eastAsia="Times New Roman" w:hAnsi="Times New Roman"/>
          <w:bCs/>
          <w:lang w:eastAsia="pl-PL"/>
        </w:rPr>
        <w:br/>
        <w:t xml:space="preserve">     nie zaoferował postąpienia ponad cenę wywoławczą.</w:t>
      </w:r>
    </w:p>
    <w:p w:rsidR="007256C1" w:rsidRPr="003B0F4B" w:rsidRDefault="007256C1" w:rsidP="007256C1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7256C1" w:rsidRPr="00AB670E" w:rsidRDefault="007256C1" w:rsidP="007256C1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§3.</w:t>
      </w:r>
    </w:p>
    <w:p w:rsidR="007256C1" w:rsidRPr="00AB670E" w:rsidRDefault="007256C1" w:rsidP="007256C1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7256C1" w:rsidRPr="00AB670E" w:rsidRDefault="007256C1" w:rsidP="007256C1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 xml:space="preserve">Po zamknięciu licytacji przewodniczący komisji przetargowej sporządza w trzech jednobrzmiących egzemplarzach  protokół  z przetargu, które podpisują  komisja przetargowa i  uczestnik przetargu, który zaoferował najwyższą stawkę  czynszu. </w:t>
      </w:r>
    </w:p>
    <w:p w:rsidR="007256C1" w:rsidRPr="006F1918" w:rsidRDefault="007256C1" w:rsidP="007256C1">
      <w:pPr>
        <w:spacing w:after="0" w:line="240" w:lineRule="auto"/>
        <w:ind w:left="6372" w:firstLine="708"/>
        <w:jc w:val="both"/>
      </w:pPr>
    </w:p>
    <w:p w:rsidR="007256C1" w:rsidRPr="006F1918" w:rsidRDefault="007256C1" w:rsidP="007256C1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F1918">
        <w:rPr>
          <w:rFonts w:ascii="Times New Roman" w:eastAsia="Times New Roman" w:hAnsi="Times New Roman"/>
          <w:sz w:val="20"/>
          <w:szCs w:val="20"/>
          <w:lang w:eastAsia="pl-PL"/>
        </w:rPr>
        <w:t>Z up. Burmistrza</w:t>
      </w:r>
    </w:p>
    <w:p w:rsidR="007256C1" w:rsidRPr="006F1918" w:rsidRDefault="007256C1" w:rsidP="007256C1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F1918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/-/</w:t>
      </w:r>
    </w:p>
    <w:p w:rsidR="007256C1" w:rsidRPr="006F1918" w:rsidRDefault="007256C1" w:rsidP="007256C1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F1918">
        <w:rPr>
          <w:rFonts w:ascii="Times New Roman" w:eastAsia="Times New Roman" w:hAnsi="Times New Roman"/>
          <w:sz w:val="20"/>
          <w:szCs w:val="20"/>
          <w:lang w:eastAsia="pl-PL"/>
        </w:rPr>
        <w:t>Janusz Filipkowski</w:t>
      </w:r>
    </w:p>
    <w:p w:rsidR="007256C1" w:rsidRPr="006F1918" w:rsidRDefault="007256C1" w:rsidP="007256C1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 w:rsidRPr="006F1918">
        <w:rPr>
          <w:rFonts w:ascii="Times New Roman" w:eastAsia="Times New Roman" w:hAnsi="Times New Roman"/>
          <w:sz w:val="20"/>
          <w:szCs w:val="20"/>
          <w:lang w:eastAsia="pl-PL"/>
        </w:rPr>
        <w:t>Zastępca Burmistrza</w:t>
      </w:r>
    </w:p>
    <w:p w:rsidR="007256C1" w:rsidRPr="006F1918" w:rsidRDefault="007256C1" w:rsidP="007256C1">
      <w:pPr>
        <w:spacing w:after="0" w:line="240" w:lineRule="auto"/>
        <w:ind w:left="6372" w:firstLine="708"/>
        <w:jc w:val="both"/>
      </w:pPr>
    </w:p>
    <w:p w:rsidR="009D1FBC" w:rsidRPr="006F1918" w:rsidRDefault="009D1FBC"/>
    <w:sectPr w:rsidR="009D1FBC" w:rsidRPr="006F1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2E63"/>
    <w:multiLevelType w:val="hybridMultilevel"/>
    <w:tmpl w:val="8AE04C9A"/>
    <w:lvl w:ilvl="0" w:tplc="152EDA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E46871"/>
    <w:multiLevelType w:val="hybridMultilevel"/>
    <w:tmpl w:val="F5649834"/>
    <w:lvl w:ilvl="0" w:tplc="FFD677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C1"/>
    <w:rsid w:val="006F1918"/>
    <w:rsid w:val="007256C1"/>
    <w:rsid w:val="009D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6C1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6C1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toprzetar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dobremiasto.com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1357</Words>
  <Characters>8145</Characters>
  <Application>Microsoft Office Word</Application>
  <DocSecurity>0</DocSecurity>
  <Lines>67</Lines>
  <Paragraphs>18</Paragraphs>
  <ScaleCrop>false</ScaleCrop>
  <Company/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2023-02-20T12:41:00Z</dcterms:created>
  <dcterms:modified xsi:type="dcterms:W3CDTF">2023-02-22T10:35:00Z</dcterms:modified>
</cp:coreProperties>
</file>