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17" w:rsidRPr="00211B32" w:rsidRDefault="00680217" w:rsidP="00680217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</w:t>
      </w:r>
      <w:r w:rsidR="00465E37">
        <w:rPr>
          <w:rFonts w:eastAsia="Times New Roman" w:cs="Times New Roman"/>
          <w:bCs/>
          <w:szCs w:val="24"/>
          <w:lang w:eastAsia="pl-PL"/>
        </w:rPr>
        <w:t>36</w:t>
      </w:r>
      <w:r>
        <w:rPr>
          <w:rFonts w:eastAsia="Times New Roman" w:cs="Times New Roman"/>
          <w:bCs/>
          <w:szCs w:val="24"/>
          <w:lang w:eastAsia="pl-PL"/>
        </w:rPr>
        <w:t>.2022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19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8.2022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680217" w:rsidRPr="00211B32" w:rsidRDefault="00680217" w:rsidP="00680217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680217" w:rsidRPr="00211B32" w:rsidRDefault="00680217" w:rsidP="00680217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680217" w:rsidRPr="00211B32" w:rsidRDefault="00680217" w:rsidP="0068021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680217" w:rsidRPr="00211B32" w:rsidRDefault="00680217" w:rsidP="00680217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2021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1899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(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680217" w:rsidRPr="00211B32" w:rsidRDefault="00680217" w:rsidP="00465E3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>Przeznacza się do oddania w dzierżawę  na cz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as nieoznaczony część niżej wymienionej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nieruchom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ość gruntowej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>, stanowiąc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ej mienie komunalne,</w:t>
      </w:r>
      <w:r w:rsidR="009D6480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położonej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na terenie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gminy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Dobre Miasto z przeznaczeniem na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poprawę warunków zagospodarowania nieruchomości przyległej przeznaczonej na cele mieszkalne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. </w:t>
      </w:r>
    </w:p>
    <w:p w:rsidR="00680217" w:rsidRPr="00211B32" w:rsidRDefault="00680217" w:rsidP="00680217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680217" w:rsidRPr="00211B32" w:rsidRDefault="00680217" w:rsidP="00680217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</w:t>
      </w:r>
      <w:r>
        <w:rPr>
          <w:rFonts w:eastAsia="Times New Roman" w:cs="Times New Roman"/>
          <w:i/>
          <w:color w:val="000000"/>
          <w:szCs w:val="24"/>
          <w:lang w:eastAsia="pl-PL"/>
        </w:rPr>
        <w:br/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</w:t>
      </w:r>
      <w:r>
        <w:rPr>
          <w:rFonts w:eastAsia="Times New Roman" w:cs="Times New Roman"/>
          <w:i/>
          <w:szCs w:val="24"/>
          <w:lang w:eastAsia="pl-PL"/>
        </w:rPr>
        <w:t xml:space="preserve">roczne </w:t>
      </w:r>
      <w:r w:rsidRPr="00211B32">
        <w:rPr>
          <w:rFonts w:eastAsia="Times New Roman" w:cs="Times New Roman"/>
          <w:i/>
          <w:szCs w:val="24"/>
          <w:lang w:eastAsia="pl-PL"/>
        </w:rPr>
        <w:t>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>
        <w:rPr>
          <w:rFonts w:eastAsia="Times New Roman" w:cs="Times New Roman"/>
          <w:i/>
          <w:szCs w:val="24"/>
          <w:lang w:eastAsia="pl-PL"/>
        </w:rPr>
        <w:t xml:space="preserve"> gruntu, położonego na terenach wiejskich Gminy Dobre Miasto przeznaczonego na cele: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</w:t>
      </w:r>
    </w:p>
    <w:p w:rsidR="00680217" w:rsidRDefault="00680217" w:rsidP="00680217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>-</w:t>
      </w:r>
      <w:r>
        <w:rPr>
          <w:rFonts w:eastAsia="Times New Roman" w:cs="Times New Roman"/>
          <w:i/>
          <w:szCs w:val="24"/>
          <w:lang w:eastAsia="pl-PL"/>
        </w:rPr>
        <w:t xml:space="preserve"> poprawy warunków zagospodarowania nieruchomości przyległej przeznaczonej na cele mieszkalne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</w:t>
      </w:r>
      <w:r>
        <w:rPr>
          <w:rFonts w:eastAsia="Times New Roman" w:cs="Times New Roman"/>
          <w:i/>
          <w:szCs w:val="24"/>
          <w:lang w:eastAsia="pl-PL"/>
        </w:rPr>
        <w:t>- 0,30 zł</w:t>
      </w:r>
      <w:r w:rsidR="006E6CA7">
        <w:rPr>
          <w:rFonts w:eastAsia="Times New Roman" w:cs="Times New Roman"/>
          <w:i/>
          <w:szCs w:val="24"/>
          <w:lang w:eastAsia="pl-PL"/>
        </w:rPr>
        <w:t>.</w:t>
      </w:r>
    </w:p>
    <w:p w:rsidR="00680217" w:rsidRPr="00680217" w:rsidRDefault="00680217" w:rsidP="006E6CA7">
      <w:pPr>
        <w:ind w:firstLine="708"/>
        <w:rPr>
          <w:rFonts w:eastAsia="Calibri" w:cs="Times New Roman"/>
          <w:i/>
          <w:szCs w:val="24"/>
        </w:rPr>
      </w:pPr>
      <w:r w:rsidRPr="00680217">
        <w:rPr>
          <w:rFonts w:eastAsia="Calibri" w:cs="Times New Roman"/>
          <w:i/>
          <w:szCs w:val="24"/>
        </w:rPr>
        <w:t xml:space="preserve">Do czynszu  dzierżawnego wykazanego w wykazie  dolicza się podatek od towarów i usług w wysokości 23 % na podstawie art.41 ust.1 i w związku z art.146 „a” ust.1 ustawy z dnia 11 marca 2004 r. o podatku od towarów i usług  (tekst jednolity Dz.U. z 2021 roku, poz. 931 ze zm.). </w:t>
      </w:r>
    </w:p>
    <w:p w:rsidR="00680217" w:rsidRPr="00680217" w:rsidRDefault="00680217" w:rsidP="006E6CA7">
      <w:pPr>
        <w:spacing w:line="240" w:lineRule="auto"/>
        <w:ind w:firstLine="708"/>
        <w:rPr>
          <w:rFonts w:eastAsia="Calibri" w:cs="Times New Roman"/>
          <w:szCs w:val="24"/>
        </w:rPr>
      </w:pPr>
      <w:r w:rsidRPr="00680217">
        <w:rPr>
          <w:rFonts w:eastAsia="Calibri" w:cs="Times New Roman"/>
          <w:szCs w:val="24"/>
        </w:rPr>
        <w:t>Działka nie jest obciążona ograniczonymi prawami rzeczowymi i nie jest przedmiotem zobowiązań wobec osób trzecich.</w:t>
      </w:r>
      <w:r w:rsidRPr="00680217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pPr w:leftFromText="141" w:rightFromText="141" w:vertAnchor="text" w:horzAnchor="margin" w:tblpXSpec="center" w:tblpY="26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1417"/>
        <w:gridCol w:w="1773"/>
      </w:tblGrid>
      <w:tr w:rsidR="00701003" w:rsidRPr="00211B32" w:rsidTr="00465E37">
        <w:trPr>
          <w:cantSplit/>
          <w:trHeight w:val="1224"/>
        </w:trPr>
        <w:tc>
          <w:tcPr>
            <w:tcW w:w="2055" w:type="dxa"/>
            <w:tcBorders>
              <w:bottom w:val="single" w:sz="4" w:space="0" w:color="auto"/>
            </w:tcBorders>
          </w:tcPr>
          <w:p w:rsidR="00701003" w:rsidRPr="00211B32" w:rsidRDefault="00701003" w:rsidP="006E6CA7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701003" w:rsidRPr="00211B32" w:rsidRDefault="00701003" w:rsidP="006E6CA7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701003" w:rsidRPr="00211B32" w:rsidRDefault="00701003" w:rsidP="006E6CA7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701003" w:rsidRPr="00211B32" w:rsidRDefault="00701003" w:rsidP="006E6CA7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701003" w:rsidRPr="00211B32" w:rsidRDefault="00701003" w:rsidP="006E6CA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1003" w:rsidRPr="00211B32" w:rsidRDefault="00701003" w:rsidP="006E6CA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701003" w:rsidRPr="00211B32" w:rsidRDefault="00701003" w:rsidP="006E6CA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701003" w:rsidRPr="00211B32" w:rsidRDefault="00701003" w:rsidP="006E6CA7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1003" w:rsidRPr="00211B32" w:rsidRDefault="00701003" w:rsidP="006E6CA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701003" w:rsidRPr="00211B32" w:rsidRDefault="00701003" w:rsidP="006E6CA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701003" w:rsidRPr="00211B32" w:rsidRDefault="00701003" w:rsidP="006E6CA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701003" w:rsidRPr="00211B32" w:rsidRDefault="00701003" w:rsidP="006E6CA7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701003" w:rsidRPr="00211B32" w:rsidRDefault="00701003" w:rsidP="006E6CA7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701003" w:rsidRPr="00211B32" w:rsidRDefault="00701003" w:rsidP="006E6CA7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701003" w:rsidRPr="00211B32" w:rsidTr="00701003">
        <w:trPr>
          <w:cantSplit/>
          <w:trHeight w:val="2873"/>
        </w:trPr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01003" w:rsidRPr="00211B32" w:rsidRDefault="00701003" w:rsidP="0073097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701003" w:rsidRDefault="00465E37" w:rsidP="0073097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701003"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bręb </w:t>
            </w:r>
            <w:r w:rsidR="0070100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Kabikiejmy Dolne</w:t>
            </w:r>
          </w:p>
          <w:p w:rsidR="00701003" w:rsidRPr="00211B32" w:rsidRDefault="00701003" w:rsidP="0073097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159/2</w:t>
            </w:r>
          </w:p>
          <w:p w:rsidR="00701003" w:rsidRPr="00211B32" w:rsidRDefault="00701003" w:rsidP="0073097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4,7952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701003" w:rsidRPr="00211B32" w:rsidRDefault="00701003" w:rsidP="0073097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część 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34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701003" w:rsidRPr="00211B32" w:rsidRDefault="00701003" w:rsidP="0073097D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701003" w:rsidRPr="00211B32" w:rsidRDefault="00701003" w:rsidP="0073097D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dr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34,00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701003" w:rsidRPr="00211B32" w:rsidRDefault="00701003" w:rsidP="009D6480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00137866/0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1003" w:rsidRDefault="00701003" w:rsidP="0073097D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część działki  nr 159/2 o pow. 34,00 m</w:t>
            </w:r>
            <w:r w:rsidRPr="0070100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obrębu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Kabikiejmy Dolne (0020), gmina 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Dobre Miasto, przeznaczona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 poprawę warunków zagospodarowania nieruchomości przyległej przeznaczonej na cele mieszkalne tj. działka nr 83/1 zabudowana budynkiem mieszkalnym o numerze porządkowym  5 (numer ewidencyjny budynku 83/1;1) obrębu Kabikiejmy Dolne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701003" w:rsidRPr="00211B32" w:rsidRDefault="00701003" w:rsidP="0073097D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01003" w:rsidRDefault="00701003" w:rsidP="0073097D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701003" w:rsidRDefault="00701003" w:rsidP="0073097D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701003" w:rsidRPr="00701003" w:rsidRDefault="00701003" w:rsidP="00701003">
            <w:pPr>
              <w:spacing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701003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Część działki użytkowana</w:t>
            </w:r>
            <w: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bez tytułu prawnego przez osoby  fizyczne</w:t>
            </w:r>
            <w:r w:rsidRPr="00701003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- ogrodzona.</w:t>
            </w:r>
          </w:p>
          <w:p w:rsidR="00701003" w:rsidRPr="00121D94" w:rsidRDefault="00701003" w:rsidP="0073097D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701003" w:rsidRPr="00211B32" w:rsidRDefault="00701003" w:rsidP="0073097D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01003" w:rsidRPr="00211B32" w:rsidRDefault="00701003" w:rsidP="0070100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10,20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dziesięć złotych 20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701003" w:rsidRPr="00211B32" w:rsidRDefault="00701003" w:rsidP="0073097D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701003" w:rsidRPr="00211B32" w:rsidRDefault="00701003" w:rsidP="0073097D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680217" w:rsidRPr="00211B32" w:rsidRDefault="00680217" w:rsidP="0068021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>Z tytułu dzierżawy gruntu dzierżawca zobowiązany będzie do ponoszenia opłat publicznoprawnych (podatek od nieruchomości lub podatek rolny).</w:t>
      </w:r>
    </w:p>
    <w:p w:rsidR="00680217" w:rsidRPr="00211B32" w:rsidRDefault="00680217" w:rsidP="0068021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680217" w:rsidRPr="00211B32" w:rsidRDefault="00680217" w:rsidP="0068021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680217" w:rsidRPr="00211B32" w:rsidRDefault="00680217" w:rsidP="0068021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680217" w:rsidRPr="00211B32" w:rsidRDefault="00680217" w:rsidP="0068021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680217" w:rsidRPr="00211B32" w:rsidRDefault="00680217" w:rsidP="0068021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>
        <w:rPr>
          <w:rFonts w:eastAsia="Times New Roman" w:cs="Times New Roman"/>
          <w:szCs w:val="24"/>
          <w:lang w:eastAsia="pl-PL"/>
        </w:rPr>
        <w:t>awska 14 przez  okres 21 dni tj</w:t>
      </w:r>
      <w:r w:rsidRPr="00211B32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szCs w:val="24"/>
          <w:lang w:eastAsia="pl-PL"/>
        </w:rPr>
        <w:t xml:space="preserve">od dnia  </w:t>
      </w:r>
      <w:r w:rsidR="00465E37" w:rsidRPr="00465E37">
        <w:rPr>
          <w:rFonts w:eastAsia="Times New Roman" w:cs="Times New Roman"/>
          <w:b/>
          <w:szCs w:val="24"/>
          <w:lang w:eastAsia="pl-PL"/>
        </w:rPr>
        <w:t>22</w:t>
      </w:r>
      <w:r w:rsidRPr="00465E37">
        <w:rPr>
          <w:rFonts w:eastAsia="Times New Roman" w:cs="Times New Roman"/>
          <w:b/>
          <w:szCs w:val="24"/>
          <w:lang w:eastAsia="pl-PL"/>
        </w:rPr>
        <w:t>.</w:t>
      </w:r>
      <w:r>
        <w:rPr>
          <w:rFonts w:eastAsia="Times New Roman" w:cs="Times New Roman"/>
          <w:b/>
          <w:szCs w:val="24"/>
          <w:lang w:eastAsia="pl-PL"/>
        </w:rPr>
        <w:t>0</w:t>
      </w:r>
      <w:r w:rsidR="00465E37">
        <w:rPr>
          <w:rFonts w:eastAsia="Times New Roman" w:cs="Times New Roman"/>
          <w:b/>
          <w:szCs w:val="24"/>
          <w:lang w:eastAsia="pl-PL"/>
        </w:rPr>
        <w:t>8</w:t>
      </w:r>
      <w:r>
        <w:rPr>
          <w:rFonts w:eastAsia="Times New Roman" w:cs="Times New Roman"/>
          <w:b/>
          <w:szCs w:val="24"/>
          <w:lang w:eastAsia="pl-PL"/>
        </w:rPr>
        <w:t>.2022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 xml:space="preserve">dnia  </w:t>
      </w:r>
      <w:r w:rsidR="00465E37">
        <w:rPr>
          <w:rFonts w:eastAsia="Times New Roman" w:cs="Times New Roman"/>
          <w:b/>
          <w:szCs w:val="24"/>
          <w:lang w:eastAsia="pl-PL"/>
        </w:rPr>
        <w:t>12</w:t>
      </w:r>
      <w:r w:rsidRPr="00211B32">
        <w:rPr>
          <w:rFonts w:eastAsia="Times New Roman" w:cs="Times New Roman"/>
          <w:b/>
          <w:szCs w:val="24"/>
          <w:lang w:eastAsia="pl-PL"/>
        </w:rPr>
        <w:t>.0</w:t>
      </w:r>
      <w:r w:rsidR="00465E37">
        <w:rPr>
          <w:rFonts w:eastAsia="Times New Roman" w:cs="Times New Roman"/>
          <w:b/>
          <w:szCs w:val="24"/>
          <w:lang w:eastAsia="pl-PL"/>
        </w:rPr>
        <w:t>9</w:t>
      </w:r>
      <w:r>
        <w:rPr>
          <w:rFonts w:eastAsia="Times New Roman" w:cs="Times New Roman"/>
          <w:b/>
          <w:szCs w:val="24"/>
          <w:lang w:eastAsia="pl-PL"/>
        </w:rPr>
        <w:t>.2022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680217" w:rsidRPr="00211B32" w:rsidRDefault="009D1D02" w:rsidP="0068021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680217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680217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680217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680217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680217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680217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680217" w:rsidRPr="00211B32" w:rsidRDefault="00680217" w:rsidP="00680217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80217" w:rsidRPr="00033CD5" w:rsidRDefault="00680217" w:rsidP="00680217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>Po upływie</w:t>
      </w:r>
      <w:r>
        <w:rPr>
          <w:rFonts w:eastAsia="Calibri" w:cs="Times New Roman"/>
          <w:szCs w:val="24"/>
          <w:u w:val="single"/>
        </w:rPr>
        <w:t xml:space="preserve"> wymienionego terminu na </w:t>
      </w:r>
      <w:r w:rsidR="00465E37">
        <w:rPr>
          <w:rFonts w:eastAsia="Calibri" w:cs="Times New Roman"/>
          <w:szCs w:val="24"/>
          <w:u w:val="single"/>
        </w:rPr>
        <w:t>ww. część działki wykazaną</w:t>
      </w:r>
      <w:r>
        <w:rPr>
          <w:rFonts w:eastAsia="Calibri" w:cs="Times New Roman"/>
          <w:szCs w:val="24"/>
          <w:u w:val="single"/>
        </w:rPr>
        <w:t xml:space="preserve"> </w:t>
      </w:r>
      <w:r w:rsidRPr="00033CD5">
        <w:rPr>
          <w:rFonts w:eastAsia="Calibri" w:cs="Times New Roman"/>
          <w:szCs w:val="24"/>
          <w:u w:val="single"/>
        </w:rPr>
        <w:t xml:space="preserve">w wykazie, podane zostanie do publicznej wiadomości ogłoszenie o terminie, miejscu i warunkach przetargu.           </w:t>
      </w:r>
    </w:p>
    <w:p w:rsidR="00680217" w:rsidRPr="00211B32" w:rsidRDefault="00680217" w:rsidP="0068021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680217" w:rsidRPr="00211B32" w:rsidRDefault="00680217" w:rsidP="0068021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680217" w:rsidRPr="00DF623E" w:rsidRDefault="00680217" w:rsidP="00680217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680217" w:rsidRPr="00456148" w:rsidRDefault="00680217" w:rsidP="0068021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80217" w:rsidRPr="00456148" w:rsidRDefault="00680217" w:rsidP="00680217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456148">
        <w:rPr>
          <w:rFonts w:ascii="Calibri" w:eastAsia="Calibri" w:hAnsi="Calibri" w:cs="Times New Roman"/>
          <w:sz w:val="22"/>
        </w:rPr>
        <w:t xml:space="preserve">  Z up.  Burmistrza</w:t>
      </w:r>
    </w:p>
    <w:p w:rsidR="00680217" w:rsidRPr="00456148" w:rsidRDefault="00680217" w:rsidP="00680217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456148">
        <w:rPr>
          <w:rFonts w:ascii="Calibri" w:eastAsia="Calibri" w:hAnsi="Calibri" w:cs="Times New Roman"/>
          <w:sz w:val="22"/>
        </w:rPr>
        <w:t xml:space="preserve">         /-/</w:t>
      </w:r>
    </w:p>
    <w:p w:rsidR="00680217" w:rsidRPr="00456148" w:rsidRDefault="00680217" w:rsidP="00680217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456148">
        <w:rPr>
          <w:rFonts w:ascii="Calibri" w:eastAsia="Calibri" w:hAnsi="Calibri" w:cs="Times New Roman"/>
          <w:sz w:val="22"/>
        </w:rPr>
        <w:t>Janusz Filipkowski</w:t>
      </w:r>
    </w:p>
    <w:p w:rsidR="00680217" w:rsidRPr="00456148" w:rsidRDefault="00680217" w:rsidP="00680217">
      <w:pPr>
        <w:spacing w:line="240" w:lineRule="auto"/>
        <w:ind w:left="5664" w:firstLine="708"/>
        <w:jc w:val="both"/>
        <w:rPr>
          <w:rFonts w:ascii="Calibri" w:eastAsia="Calibri" w:hAnsi="Calibri" w:cs="Times New Roman"/>
          <w:sz w:val="22"/>
        </w:rPr>
      </w:pPr>
      <w:r w:rsidRPr="00456148">
        <w:rPr>
          <w:rFonts w:ascii="Calibri" w:eastAsia="Calibri" w:hAnsi="Calibri" w:cs="Times New Roman"/>
          <w:sz w:val="22"/>
        </w:rPr>
        <w:t>Zastępca Burmistrza</w:t>
      </w:r>
    </w:p>
    <w:p w:rsidR="00680217" w:rsidRPr="00456148" w:rsidRDefault="00680217" w:rsidP="00680217">
      <w:pPr>
        <w:spacing w:line="240" w:lineRule="auto"/>
      </w:pPr>
    </w:p>
    <w:p w:rsidR="00680217" w:rsidRPr="00456148" w:rsidRDefault="00680217" w:rsidP="00680217"/>
    <w:p w:rsidR="00680217" w:rsidRPr="00456148" w:rsidRDefault="00680217" w:rsidP="00680217"/>
    <w:p w:rsidR="00680217" w:rsidRPr="00456148" w:rsidRDefault="00680217" w:rsidP="00680217"/>
    <w:p w:rsidR="00680217" w:rsidRPr="00456148" w:rsidRDefault="00680217" w:rsidP="00680217"/>
    <w:p w:rsidR="00680217" w:rsidRPr="00456148" w:rsidRDefault="00680217" w:rsidP="00680217"/>
    <w:p w:rsidR="00680217" w:rsidRPr="00456148" w:rsidRDefault="00680217" w:rsidP="00680217"/>
    <w:p w:rsidR="00680217" w:rsidRDefault="00680217" w:rsidP="00680217"/>
    <w:p w:rsidR="00680217" w:rsidRDefault="00680217" w:rsidP="00680217">
      <w:bookmarkStart w:id="0" w:name="_GoBack"/>
      <w:bookmarkEnd w:id="0"/>
    </w:p>
    <w:p w:rsidR="00680217" w:rsidRDefault="00680217" w:rsidP="00680217"/>
    <w:p w:rsidR="00680217" w:rsidRDefault="00680217" w:rsidP="00680217"/>
    <w:p w:rsidR="00680217" w:rsidRDefault="00680217" w:rsidP="00680217"/>
    <w:p w:rsidR="00680217" w:rsidRDefault="00680217" w:rsidP="00680217"/>
    <w:p w:rsidR="00680217" w:rsidRDefault="00680217" w:rsidP="00680217"/>
    <w:p w:rsidR="00680217" w:rsidRDefault="00680217" w:rsidP="00680217"/>
    <w:p w:rsidR="00680217" w:rsidRDefault="00680217" w:rsidP="00680217"/>
    <w:p w:rsidR="00680217" w:rsidRDefault="00680217" w:rsidP="00680217"/>
    <w:p w:rsidR="00680217" w:rsidRDefault="00680217" w:rsidP="00680217"/>
    <w:p w:rsidR="00337B7E" w:rsidRDefault="00337B7E"/>
    <w:sectPr w:rsidR="00337B7E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02" w:rsidRDefault="009D1D02">
      <w:pPr>
        <w:spacing w:line="240" w:lineRule="auto"/>
      </w:pPr>
      <w:r>
        <w:separator/>
      </w:r>
    </w:p>
  </w:endnote>
  <w:endnote w:type="continuationSeparator" w:id="0">
    <w:p w:rsidR="009D1D02" w:rsidRDefault="009D1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6E6CA7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56148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56148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9D1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02" w:rsidRDefault="009D1D02">
      <w:pPr>
        <w:spacing w:line="240" w:lineRule="auto"/>
      </w:pPr>
      <w:r>
        <w:separator/>
      </w:r>
    </w:p>
  </w:footnote>
  <w:footnote w:type="continuationSeparator" w:id="0">
    <w:p w:rsidR="009D1D02" w:rsidRDefault="009D1D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17"/>
    <w:rsid w:val="00337B7E"/>
    <w:rsid w:val="00456148"/>
    <w:rsid w:val="00465E37"/>
    <w:rsid w:val="00680217"/>
    <w:rsid w:val="006E6CA7"/>
    <w:rsid w:val="00701003"/>
    <w:rsid w:val="009D1D02"/>
    <w:rsid w:val="009D6480"/>
    <w:rsid w:val="00A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802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0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802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2022-08-19T09:30:00Z</cp:lastPrinted>
  <dcterms:created xsi:type="dcterms:W3CDTF">2022-08-19T08:37:00Z</dcterms:created>
  <dcterms:modified xsi:type="dcterms:W3CDTF">2022-08-22T13:03:00Z</dcterms:modified>
</cp:coreProperties>
</file>