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95" w:rsidRPr="0050166D" w:rsidRDefault="00A32B95" w:rsidP="00A32B95">
      <w:pPr>
        <w:spacing w:after="0" w:line="240" w:lineRule="auto"/>
        <w:ind w:left="5664" w:firstLine="708"/>
        <w:jc w:val="center"/>
        <w:rPr>
          <w:rFonts w:ascii="Times New Roman" w:eastAsia="Times New Roman" w:hAnsi="Times New Roman"/>
          <w:szCs w:val="24"/>
          <w:lang w:eastAsia="pl-PL"/>
        </w:rPr>
      </w:pPr>
      <w:r>
        <w:rPr>
          <w:rFonts w:ascii="Times New Roman" w:eastAsia="Times New Roman" w:hAnsi="Times New Roman"/>
          <w:szCs w:val="24"/>
          <w:lang w:eastAsia="pl-PL"/>
        </w:rPr>
        <w:t>Dobre Miasto, 19.11</w:t>
      </w:r>
      <w:r w:rsidRPr="0050166D">
        <w:rPr>
          <w:rFonts w:ascii="Times New Roman" w:eastAsia="Times New Roman" w:hAnsi="Times New Roman"/>
          <w:szCs w:val="24"/>
          <w:lang w:eastAsia="pl-PL"/>
        </w:rPr>
        <w:t>.201</w:t>
      </w:r>
      <w:r>
        <w:rPr>
          <w:rFonts w:ascii="Times New Roman" w:eastAsia="Times New Roman" w:hAnsi="Times New Roman"/>
          <w:szCs w:val="24"/>
          <w:lang w:eastAsia="pl-PL"/>
        </w:rPr>
        <w:t>9</w:t>
      </w:r>
      <w:r w:rsidRPr="0050166D">
        <w:rPr>
          <w:rFonts w:ascii="Times New Roman" w:eastAsia="Times New Roman" w:hAnsi="Times New Roman"/>
          <w:szCs w:val="24"/>
          <w:lang w:eastAsia="pl-PL"/>
        </w:rPr>
        <w:t>r.</w:t>
      </w:r>
    </w:p>
    <w:p w:rsidR="00A32B95" w:rsidRPr="0050166D" w:rsidRDefault="00A32B95" w:rsidP="00A32B95">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IN.6810.2.36</w:t>
      </w:r>
      <w:r w:rsidRPr="0050166D">
        <w:rPr>
          <w:rFonts w:ascii="Times New Roman" w:eastAsia="Times New Roman" w:hAnsi="Times New Roman"/>
          <w:sz w:val="24"/>
          <w:szCs w:val="24"/>
          <w:lang w:eastAsia="pl-PL"/>
        </w:rPr>
        <w:t>.201</w:t>
      </w:r>
      <w:r>
        <w:rPr>
          <w:rFonts w:ascii="Times New Roman" w:eastAsia="Times New Roman" w:hAnsi="Times New Roman"/>
          <w:sz w:val="24"/>
          <w:szCs w:val="24"/>
          <w:lang w:eastAsia="pl-PL"/>
        </w:rPr>
        <w:t>9</w:t>
      </w:r>
      <w:r w:rsidRPr="0050166D">
        <w:rPr>
          <w:rFonts w:ascii="Times New Roman" w:eastAsia="Times New Roman" w:hAnsi="Times New Roman"/>
          <w:sz w:val="24"/>
          <w:szCs w:val="24"/>
          <w:lang w:eastAsia="pl-PL"/>
        </w:rPr>
        <w:t>.JŁ</w:t>
      </w:r>
      <w:r w:rsidRPr="0050166D">
        <w:rPr>
          <w:rFonts w:ascii="Times New Roman" w:eastAsia="Times New Roman" w:hAnsi="Times New Roman"/>
          <w:b/>
          <w:sz w:val="24"/>
          <w:szCs w:val="24"/>
          <w:lang w:eastAsia="pl-PL"/>
        </w:rPr>
        <w:t xml:space="preserve">                    </w:t>
      </w:r>
    </w:p>
    <w:p w:rsidR="00A32B95" w:rsidRPr="0050166D" w:rsidRDefault="00A32B95" w:rsidP="00A32B95">
      <w:pPr>
        <w:spacing w:after="0" w:line="240" w:lineRule="auto"/>
        <w:rPr>
          <w:rFonts w:ascii="Times New Roman" w:eastAsia="Times New Roman" w:hAnsi="Times New Roman"/>
          <w:b/>
          <w:sz w:val="24"/>
          <w:szCs w:val="24"/>
          <w:lang w:eastAsia="pl-PL"/>
        </w:rPr>
      </w:pPr>
    </w:p>
    <w:p w:rsidR="00A32B95" w:rsidRPr="0050166D" w:rsidRDefault="00A32B95" w:rsidP="00A32B95">
      <w:pPr>
        <w:spacing w:after="0" w:line="240" w:lineRule="auto"/>
        <w:ind w:left="2832" w:firstLine="708"/>
        <w:rPr>
          <w:rFonts w:ascii="Times New Roman" w:eastAsia="Times New Roman" w:hAnsi="Times New Roman"/>
          <w:b/>
          <w:sz w:val="24"/>
          <w:szCs w:val="24"/>
          <w:lang w:eastAsia="pl-PL"/>
        </w:rPr>
      </w:pPr>
      <w:r w:rsidRPr="0050166D">
        <w:rPr>
          <w:rFonts w:ascii="Times New Roman" w:eastAsia="Times New Roman" w:hAnsi="Times New Roman"/>
          <w:b/>
          <w:sz w:val="24"/>
          <w:szCs w:val="24"/>
          <w:lang w:eastAsia="pl-PL"/>
        </w:rPr>
        <w:t xml:space="preserve">  O G Ł O S Z E N I E</w:t>
      </w:r>
    </w:p>
    <w:p w:rsidR="00A32B95" w:rsidRPr="0050166D" w:rsidRDefault="00A32B95" w:rsidP="00A32B95">
      <w:pPr>
        <w:spacing w:after="0" w:line="240" w:lineRule="auto"/>
        <w:jc w:val="center"/>
        <w:rPr>
          <w:rFonts w:ascii="Times New Roman" w:eastAsia="Times New Roman" w:hAnsi="Times New Roman"/>
          <w:b/>
          <w:bCs/>
          <w:sz w:val="20"/>
          <w:szCs w:val="20"/>
          <w:lang w:eastAsia="pl-PL"/>
        </w:rPr>
      </w:pPr>
    </w:p>
    <w:p w:rsidR="00A32B95" w:rsidRPr="0050166D" w:rsidRDefault="00A32B95" w:rsidP="00A32B95">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Na podstawie art.13 ust.1, art.37 ust. 4 , art. 38, art. 40 ust. 1 pkt 1 ustawy z dnia 21 sierpnia 1997 r. o gospodarce nieruchomościami (tekst jednolity z 201</w:t>
      </w:r>
      <w:r>
        <w:rPr>
          <w:rFonts w:ascii="Times New Roman" w:eastAsia="Times New Roman" w:hAnsi="Times New Roman"/>
          <w:sz w:val="20"/>
          <w:szCs w:val="20"/>
          <w:lang w:eastAsia="pl-PL"/>
        </w:rPr>
        <w:t>8</w:t>
      </w:r>
      <w:r w:rsidRPr="0050166D">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2204 </w:t>
      </w:r>
      <w:r w:rsidRPr="0050166D">
        <w:rPr>
          <w:rFonts w:ascii="Times New Roman" w:eastAsia="Times New Roman" w:hAnsi="Times New Roman"/>
          <w:sz w:val="20"/>
          <w:szCs w:val="20"/>
          <w:lang w:eastAsia="pl-PL"/>
        </w:rPr>
        <w:t xml:space="preserve">z </w:t>
      </w:r>
      <w:proofErr w:type="spellStart"/>
      <w:r w:rsidRPr="0050166D">
        <w:rPr>
          <w:rFonts w:ascii="Times New Roman" w:eastAsia="Times New Roman" w:hAnsi="Times New Roman"/>
          <w:sz w:val="20"/>
          <w:szCs w:val="20"/>
          <w:lang w:eastAsia="pl-PL"/>
        </w:rPr>
        <w:t>późn</w:t>
      </w:r>
      <w:proofErr w:type="spellEnd"/>
      <w:r w:rsidRPr="0050166D">
        <w:rPr>
          <w:rFonts w:ascii="Times New Roman" w:eastAsia="Times New Roman" w:hAnsi="Times New Roman"/>
          <w:sz w:val="20"/>
          <w:szCs w:val="20"/>
          <w:lang w:eastAsia="pl-PL"/>
        </w:rPr>
        <w:t>. zm.) oraz uchwały nr XXXIII/258/98 Rady Miejskiej w Dobrym Mieście z dnia 27.02.1998 r. w sprawie zasad tworzenia oraz gospodarowania zasobem nieruchomo</w:t>
      </w:r>
      <w:r>
        <w:rPr>
          <w:rFonts w:ascii="Times New Roman" w:eastAsia="Times New Roman" w:hAnsi="Times New Roman"/>
          <w:sz w:val="20"/>
          <w:szCs w:val="20"/>
          <w:lang w:eastAsia="pl-PL"/>
        </w:rPr>
        <w:t>ści stanowiących własność Gminy</w:t>
      </w:r>
      <w:r w:rsidRPr="0050166D">
        <w:rPr>
          <w:rFonts w:ascii="Times New Roman" w:eastAsia="Times New Roman" w:hAnsi="Times New Roman"/>
          <w:sz w:val="20"/>
          <w:szCs w:val="20"/>
          <w:lang w:eastAsia="pl-PL"/>
        </w:rPr>
        <w:t xml:space="preserve"> Dobre Miasto ( z późniejszymi  zmianami) </w:t>
      </w:r>
      <w:r w:rsidRPr="0050166D">
        <w:rPr>
          <w:rFonts w:ascii="Times New Roman" w:eastAsia="Times New Roman" w:hAnsi="Times New Roman"/>
          <w:bCs/>
          <w:sz w:val="20"/>
          <w:szCs w:val="20"/>
          <w:lang w:eastAsia="pl-PL"/>
        </w:rPr>
        <w:t xml:space="preserve">ogłaszam </w:t>
      </w:r>
      <w:r>
        <w:rPr>
          <w:rFonts w:ascii="Times New Roman" w:eastAsia="Times New Roman" w:hAnsi="Times New Roman"/>
          <w:bCs/>
          <w:sz w:val="20"/>
          <w:szCs w:val="20"/>
          <w:lang w:eastAsia="pl-PL"/>
        </w:rPr>
        <w:t>pierwsze przetargi ustne nieograniczone</w:t>
      </w:r>
      <w:r w:rsidRPr="0050166D">
        <w:rPr>
          <w:rFonts w:ascii="Times New Roman" w:eastAsia="Times New Roman" w:hAnsi="Times New Roman"/>
          <w:bCs/>
          <w:sz w:val="20"/>
          <w:szCs w:val="20"/>
          <w:lang w:eastAsia="pl-PL"/>
        </w:rPr>
        <w:t xml:space="preserve"> </w:t>
      </w:r>
      <w:r w:rsidRPr="0050166D">
        <w:rPr>
          <w:rFonts w:ascii="Times New Roman" w:eastAsia="Times New Roman" w:hAnsi="Times New Roman"/>
          <w:sz w:val="20"/>
          <w:szCs w:val="20"/>
          <w:lang w:eastAsia="pl-PL"/>
        </w:rPr>
        <w:t>na wydzierżawienie nieruchomości gruntowej z której wydzielono parcele, stanowiącej własność Gminy Dobre Miast</w:t>
      </w:r>
      <w:r>
        <w:rPr>
          <w:rFonts w:ascii="Times New Roman" w:eastAsia="Times New Roman" w:hAnsi="Times New Roman"/>
          <w:sz w:val="20"/>
          <w:szCs w:val="20"/>
          <w:lang w:eastAsia="pl-PL"/>
        </w:rPr>
        <w:t>o –  z przeznaczeniem pod ogródki letnie</w:t>
      </w:r>
      <w:r w:rsidRPr="0050166D">
        <w:rPr>
          <w:rFonts w:ascii="Times New Roman" w:eastAsia="Times New Roman" w:hAnsi="Times New Roman"/>
          <w:sz w:val="20"/>
          <w:szCs w:val="20"/>
          <w:lang w:eastAsia="pl-PL"/>
        </w:rPr>
        <w:t xml:space="preserve">.  </w:t>
      </w:r>
    </w:p>
    <w:p w:rsidR="00A32B95" w:rsidRPr="0050166D" w:rsidRDefault="00A32B95" w:rsidP="00A32B95">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IN.6810.2.36</w:t>
      </w:r>
      <w:r w:rsidRPr="0050166D">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9.JŁ  z dnia 04.10</w:t>
      </w:r>
      <w:r w:rsidRPr="0050166D">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50166D">
        <w:rPr>
          <w:rFonts w:ascii="Times New Roman" w:eastAsia="Times New Roman" w:hAnsi="Times New Roman"/>
          <w:sz w:val="20"/>
          <w:szCs w:val="20"/>
          <w:lang w:eastAsia="pl-PL"/>
        </w:rPr>
        <w:t>r.</w:t>
      </w:r>
    </w:p>
    <w:p w:rsidR="00A32B95" w:rsidRDefault="00A32B95" w:rsidP="00A32B95">
      <w:pPr>
        <w:spacing w:after="0" w:line="240" w:lineRule="auto"/>
        <w:ind w:firstLine="708"/>
        <w:rPr>
          <w:rFonts w:ascii="Times New Roman" w:hAnsi="Times New Roman"/>
          <w:sz w:val="20"/>
          <w:szCs w:val="20"/>
        </w:rPr>
      </w:pPr>
      <w:r w:rsidRPr="0050166D">
        <w:rPr>
          <w:rFonts w:ascii="Times New Roman" w:hAnsi="Times New Roman"/>
          <w:sz w:val="20"/>
          <w:szCs w:val="20"/>
        </w:rPr>
        <w:t>Parcel</w:t>
      </w:r>
      <w:r>
        <w:rPr>
          <w:rFonts w:ascii="Times New Roman" w:hAnsi="Times New Roman"/>
          <w:sz w:val="20"/>
          <w:szCs w:val="20"/>
        </w:rPr>
        <w:t>a  nie jest obciążona</w:t>
      </w:r>
      <w:r w:rsidRPr="0050166D">
        <w:rPr>
          <w:rFonts w:ascii="Times New Roman" w:hAnsi="Times New Roman"/>
          <w:sz w:val="20"/>
          <w:szCs w:val="20"/>
        </w:rPr>
        <w:t xml:space="preserve"> ogranicz</w:t>
      </w:r>
      <w:r>
        <w:rPr>
          <w:rFonts w:ascii="Times New Roman" w:hAnsi="Times New Roman"/>
          <w:sz w:val="20"/>
          <w:szCs w:val="20"/>
        </w:rPr>
        <w:t>onymi prawami rzeczowymi i nie jest</w:t>
      </w:r>
      <w:r w:rsidRPr="0050166D">
        <w:rPr>
          <w:rFonts w:ascii="Times New Roman" w:hAnsi="Times New Roman"/>
          <w:sz w:val="20"/>
          <w:szCs w:val="20"/>
        </w:rPr>
        <w:t xml:space="preserve"> przedmiotem zobowiązań wobec osób trzecich.</w:t>
      </w:r>
    </w:p>
    <w:p w:rsidR="00A32B95" w:rsidRPr="0050166D" w:rsidRDefault="00A32B95" w:rsidP="00A32B95">
      <w:pPr>
        <w:spacing w:after="0" w:line="240" w:lineRule="auto"/>
        <w:ind w:firstLine="708"/>
        <w:rPr>
          <w:rFonts w:ascii="Times New Roman" w:hAnsi="Times New Roman"/>
          <w:sz w:val="20"/>
          <w:szCs w:val="20"/>
        </w:rPr>
      </w:pP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1842"/>
        <w:gridCol w:w="1417"/>
      </w:tblGrid>
      <w:tr w:rsidR="00A32B95" w:rsidRPr="0050166D" w:rsidTr="00CA7106">
        <w:trPr>
          <w:trHeight w:val="981"/>
        </w:trPr>
        <w:tc>
          <w:tcPr>
            <w:tcW w:w="2552" w:type="dxa"/>
            <w:vAlign w:val="center"/>
          </w:tcPr>
          <w:p w:rsidR="00A32B95" w:rsidRPr="0050166D" w:rsidRDefault="00A32B95" w:rsidP="00CA7106">
            <w:pPr>
              <w:spacing w:after="0" w:line="240" w:lineRule="auto"/>
              <w:ind w:left="7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Oznaczenie nieruchomości</w:t>
            </w:r>
          </w:p>
          <w:p w:rsidR="00A32B95" w:rsidRPr="0050166D" w:rsidRDefault="00A32B95" w:rsidP="00CA7106">
            <w:pPr>
              <w:spacing w:after="0" w:line="240" w:lineRule="auto"/>
              <w:ind w:left="13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według księgi wieczystej</w:t>
            </w:r>
          </w:p>
          <w:p w:rsidR="00A32B95" w:rsidRPr="0050166D" w:rsidRDefault="00A32B95" w:rsidP="00CA7106">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oraz katastru</w:t>
            </w:r>
          </w:p>
          <w:p w:rsidR="00A32B95" w:rsidRPr="0050166D" w:rsidRDefault="00A32B95" w:rsidP="00CA7106">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nieruchomości</w:t>
            </w:r>
          </w:p>
        </w:tc>
        <w:tc>
          <w:tcPr>
            <w:tcW w:w="3544" w:type="dxa"/>
            <w:vAlign w:val="center"/>
          </w:tcPr>
          <w:p w:rsidR="00A32B95" w:rsidRPr="0050166D" w:rsidRDefault="00A32B95" w:rsidP="00CA7106">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Cena   wywoławcza netto  czynszu dzierżawnego w stosunku  rocznym      w złotych</w:t>
            </w:r>
          </w:p>
          <w:p w:rsidR="00A32B95" w:rsidRPr="0050166D" w:rsidRDefault="00A32B95" w:rsidP="00CA7106">
            <w:pPr>
              <w:spacing w:after="0" w:line="240" w:lineRule="auto"/>
              <w:jc w:val="center"/>
              <w:rPr>
                <w:rFonts w:ascii="Times New Roman" w:eastAsia="Times New Roman" w:hAnsi="Times New Roman"/>
                <w:b/>
                <w:sz w:val="18"/>
                <w:szCs w:val="18"/>
                <w:lang w:eastAsia="pl-PL"/>
              </w:rPr>
            </w:pPr>
          </w:p>
        </w:tc>
        <w:tc>
          <w:tcPr>
            <w:tcW w:w="1842" w:type="dxa"/>
            <w:vAlign w:val="center"/>
          </w:tcPr>
          <w:p w:rsidR="00A32B95" w:rsidRPr="0050166D" w:rsidRDefault="00A32B95" w:rsidP="00CA7106">
            <w:pPr>
              <w:pBdr>
                <w:bottom w:val="single" w:sz="6" w:space="1" w:color="auto"/>
              </w:pBdr>
              <w:spacing w:after="0" w:line="240" w:lineRule="auto"/>
              <w:jc w:val="center"/>
              <w:rPr>
                <w:rFonts w:ascii="Times New Roman" w:eastAsia="Times New Roman" w:hAnsi="Times New Roman"/>
                <w:b/>
                <w:sz w:val="18"/>
                <w:szCs w:val="18"/>
                <w:lang w:eastAsia="pl-PL"/>
              </w:rPr>
            </w:pPr>
          </w:p>
          <w:p w:rsidR="00A32B95" w:rsidRPr="0050166D" w:rsidRDefault="00A32B95" w:rsidP="00CA7106">
            <w:pPr>
              <w:pBdr>
                <w:bottom w:val="single" w:sz="6" w:space="1" w:color="auto"/>
              </w:pBdr>
              <w:spacing w:after="0" w:line="240" w:lineRule="auto"/>
              <w:jc w:val="center"/>
              <w:rPr>
                <w:rFonts w:ascii="Times New Roman" w:eastAsia="Times New Roman" w:hAnsi="Times New Roman"/>
                <w:b/>
                <w:sz w:val="18"/>
                <w:szCs w:val="18"/>
                <w:lang w:eastAsia="pl-PL"/>
              </w:rPr>
            </w:pPr>
          </w:p>
          <w:p w:rsidR="00A32B95" w:rsidRPr="0050166D" w:rsidRDefault="00A32B95" w:rsidP="00CA7106">
            <w:pPr>
              <w:pBdr>
                <w:bottom w:val="single" w:sz="6" w:space="1" w:color="auto"/>
              </w:pBd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Wadium w złotych</w:t>
            </w:r>
          </w:p>
          <w:p w:rsidR="00A32B95" w:rsidRPr="0050166D" w:rsidRDefault="00A32B95" w:rsidP="00CA7106">
            <w:pPr>
              <w:pBdr>
                <w:bottom w:val="single" w:sz="6" w:space="1" w:color="auto"/>
              </w:pBdr>
              <w:spacing w:after="0" w:line="240" w:lineRule="auto"/>
              <w:jc w:val="center"/>
              <w:rPr>
                <w:rFonts w:ascii="Times New Roman" w:eastAsia="Times New Roman" w:hAnsi="Times New Roman"/>
                <w:b/>
                <w:sz w:val="18"/>
                <w:szCs w:val="18"/>
                <w:lang w:eastAsia="pl-PL"/>
              </w:rPr>
            </w:pPr>
          </w:p>
        </w:tc>
        <w:tc>
          <w:tcPr>
            <w:tcW w:w="1417" w:type="dxa"/>
            <w:vAlign w:val="center"/>
          </w:tcPr>
          <w:p w:rsidR="00A32B95" w:rsidRPr="0050166D" w:rsidRDefault="00A32B95" w:rsidP="00CA7106">
            <w:pPr>
              <w:spacing w:after="0" w:line="240" w:lineRule="auto"/>
              <w:jc w:val="center"/>
              <w:rPr>
                <w:rFonts w:ascii="Times New Roman" w:eastAsia="Times New Roman" w:hAnsi="Times New Roman"/>
                <w:b/>
                <w:i/>
                <w:iCs/>
                <w:sz w:val="18"/>
                <w:szCs w:val="18"/>
                <w:lang w:eastAsia="pl-PL"/>
              </w:rPr>
            </w:pPr>
          </w:p>
          <w:p w:rsidR="00A32B95" w:rsidRPr="0050166D" w:rsidRDefault="00A32B95" w:rsidP="00CA7106">
            <w:pPr>
              <w:spacing w:after="0" w:line="240" w:lineRule="auto"/>
              <w:jc w:val="center"/>
              <w:rPr>
                <w:rFonts w:ascii="Times New Roman" w:eastAsia="Times New Roman" w:hAnsi="Times New Roman"/>
                <w:b/>
                <w:iCs/>
                <w:sz w:val="18"/>
                <w:szCs w:val="18"/>
                <w:lang w:eastAsia="pl-PL"/>
              </w:rPr>
            </w:pPr>
            <w:r w:rsidRPr="0050166D">
              <w:rPr>
                <w:rFonts w:ascii="Times New Roman" w:eastAsia="Times New Roman" w:hAnsi="Times New Roman"/>
                <w:b/>
                <w:iCs/>
                <w:sz w:val="18"/>
                <w:szCs w:val="18"/>
                <w:lang w:eastAsia="pl-PL"/>
              </w:rPr>
              <w:t>Postąpienie</w:t>
            </w:r>
          </w:p>
          <w:p w:rsidR="00A32B95" w:rsidRPr="0050166D" w:rsidRDefault="00A32B95" w:rsidP="00CA7106">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iCs/>
                <w:sz w:val="18"/>
                <w:szCs w:val="18"/>
                <w:lang w:eastAsia="pl-PL"/>
              </w:rPr>
              <w:t>w złotych nie mniej niż</w:t>
            </w:r>
          </w:p>
        </w:tc>
      </w:tr>
      <w:tr w:rsidR="00A32B95" w:rsidRPr="0050166D" w:rsidTr="00CE3311">
        <w:trPr>
          <w:cantSplit/>
          <w:trHeight w:val="3527"/>
        </w:trPr>
        <w:tc>
          <w:tcPr>
            <w:tcW w:w="2552" w:type="dxa"/>
          </w:tcPr>
          <w:p w:rsidR="00A32B95" w:rsidRPr="0050166D" w:rsidRDefault="00A32B95" w:rsidP="00CA710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Dobre Miasto</w:t>
            </w:r>
          </w:p>
          <w:p w:rsidR="00A32B95" w:rsidRPr="0050166D" w:rsidRDefault="00A32B95" w:rsidP="00CA710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Obręb nr </w:t>
            </w:r>
            <w:r>
              <w:rPr>
                <w:rFonts w:ascii="Times New Roman" w:eastAsia="Times New Roman" w:hAnsi="Times New Roman"/>
                <w:sz w:val="20"/>
                <w:szCs w:val="20"/>
                <w:lang w:eastAsia="pl-PL"/>
              </w:rPr>
              <w:t>4</w:t>
            </w:r>
          </w:p>
          <w:p w:rsidR="00A32B95" w:rsidRDefault="00A32B95" w:rsidP="00CA710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ul. Olsztyńska</w:t>
            </w:r>
          </w:p>
          <w:p w:rsidR="00A32B95" w:rsidRPr="0050166D" w:rsidRDefault="00A32B95" w:rsidP="00CA7106">
            <w:pPr>
              <w:spacing w:after="0" w:line="240" w:lineRule="auto"/>
              <w:rPr>
                <w:rFonts w:ascii="Times New Roman" w:eastAsia="Times New Roman" w:hAnsi="Times New Roman"/>
                <w:sz w:val="20"/>
                <w:szCs w:val="20"/>
                <w:u w:val="single"/>
                <w:lang w:eastAsia="pl-PL"/>
              </w:rPr>
            </w:pPr>
            <w:r>
              <w:rPr>
                <w:rFonts w:ascii="Times New Roman" w:eastAsia="Times New Roman" w:hAnsi="Times New Roman"/>
                <w:sz w:val="20"/>
                <w:szCs w:val="20"/>
                <w:u w:val="single"/>
                <w:lang w:eastAsia="pl-PL"/>
              </w:rPr>
              <w:t>D</w:t>
            </w:r>
            <w:r w:rsidRPr="0050166D">
              <w:rPr>
                <w:rFonts w:ascii="Times New Roman" w:eastAsia="Times New Roman" w:hAnsi="Times New Roman"/>
                <w:sz w:val="20"/>
                <w:szCs w:val="20"/>
                <w:u w:val="single"/>
                <w:lang w:eastAsia="pl-PL"/>
              </w:rPr>
              <w:t xml:space="preserve">ziałka nr </w:t>
            </w:r>
            <w:r>
              <w:rPr>
                <w:rFonts w:ascii="Times New Roman" w:eastAsia="Times New Roman" w:hAnsi="Times New Roman"/>
                <w:sz w:val="20"/>
                <w:szCs w:val="20"/>
                <w:u w:val="single"/>
                <w:lang w:eastAsia="pl-PL"/>
              </w:rPr>
              <w:t>93/24</w:t>
            </w:r>
          </w:p>
          <w:p w:rsidR="00A32B95" w:rsidRPr="0050166D" w:rsidRDefault="00A32B95" w:rsidP="00CA710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 pow. 0,</w:t>
            </w:r>
            <w:r>
              <w:rPr>
                <w:rFonts w:ascii="Times New Roman" w:eastAsia="Times New Roman" w:hAnsi="Times New Roman"/>
                <w:sz w:val="20"/>
                <w:szCs w:val="20"/>
                <w:lang w:eastAsia="pl-PL"/>
              </w:rPr>
              <w:t>6335</w:t>
            </w:r>
            <w:r w:rsidRPr="0050166D">
              <w:rPr>
                <w:rFonts w:ascii="Times New Roman" w:eastAsia="Times New Roman" w:hAnsi="Times New Roman"/>
                <w:sz w:val="20"/>
                <w:szCs w:val="20"/>
                <w:lang w:eastAsia="pl-PL"/>
              </w:rPr>
              <w:t xml:space="preserve">ha </w:t>
            </w:r>
          </w:p>
          <w:p w:rsidR="00A32B95" w:rsidRPr="0050166D" w:rsidRDefault="00A32B95" w:rsidP="00CA710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 której wydzielono parcelę</w:t>
            </w:r>
            <w:r>
              <w:rPr>
                <w:rFonts w:ascii="Times New Roman" w:eastAsia="Times New Roman" w:hAnsi="Times New Roman"/>
                <w:sz w:val="20"/>
                <w:szCs w:val="20"/>
                <w:lang w:eastAsia="pl-PL"/>
              </w:rPr>
              <w:t xml:space="preserve"> nr 1</w:t>
            </w:r>
            <w:r w:rsidRPr="0050166D">
              <w:rPr>
                <w:rFonts w:ascii="Times New Roman" w:eastAsia="Times New Roman" w:hAnsi="Times New Roman"/>
                <w:sz w:val="20"/>
                <w:szCs w:val="20"/>
                <w:lang w:eastAsia="pl-PL"/>
              </w:rPr>
              <w:t xml:space="preserve"> o pow. </w:t>
            </w:r>
            <w:r>
              <w:rPr>
                <w:rFonts w:ascii="Times New Roman" w:eastAsia="Times New Roman" w:hAnsi="Times New Roman"/>
                <w:sz w:val="20"/>
                <w:szCs w:val="20"/>
                <w:lang w:eastAsia="pl-PL"/>
              </w:rPr>
              <w:t>128,00</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p>
          <w:p w:rsidR="00A32B95" w:rsidRPr="0050166D" w:rsidRDefault="00A32B95" w:rsidP="00CA710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t xml:space="preserve">użytek i klasa </w:t>
            </w:r>
            <w:r>
              <w:rPr>
                <w:rFonts w:ascii="Times New Roman" w:eastAsia="Times New Roman" w:hAnsi="Times New Roman"/>
                <w:sz w:val="20"/>
                <w:szCs w:val="20"/>
                <w:lang w:eastAsia="pl-PL"/>
              </w:rPr>
              <w:t>Bi – 128,00m</w:t>
            </w:r>
            <w:r w:rsidRPr="00A32B95">
              <w:rPr>
                <w:rFonts w:ascii="Times New Roman" w:eastAsia="Times New Roman" w:hAnsi="Times New Roman"/>
                <w:sz w:val="20"/>
                <w:szCs w:val="20"/>
                <w:vertAlign w:val="superscript"/>
                <w:lang w:eastAsia="pl-PL"/>
              </w:rPr>
              <w:t>2</w:t>
            </w: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br/>
              <w:t>KW nr OL1O/</w:t>
            </w:r>
            <w:r>
              <w:rPr>
                <w:rFonts w:ascii="Times New Roman" w:eastAsia="Times New Roman" w:hAnsi="Times New Roman"/>
                <w:sz w:val="20"/>
                <w:szCs w:val="20"/>
                <w:lang w:eastAsia="pl-PL"/>
              </w:rPr>
              <w:t>00151286/4</w:t>
            </w:r>
          </w:p>
          <w:p w:rsidR="00A32B95" w:rsidRPr="0050166D" w:rsidRDefault="00A32B95" w:rsidP="00CA7106">
            <w:pPr>
              <w:spacing w:after="0" w:line="240" w:lineRule="auto"/>
              <w:rPr>
                <w:rFonts w:ascii="Times New Roman" w:eastAsia="Times New Roman" w:hAnsi="Times New Roman"/>
                <w:sz w:val="20"/>
                <w:szCs w:val="20"/>
                <w:lang w:eastAsia="pl-PL"/>
              </w:rPr>
            </w:pPr>
          </w:p>
        </w:tc>
        <w:tc>
          <w:tcPr>
            <w:tcW w:w="3544" w:type="dxa"/>
          </w:tcPr>
          <w:p w:rsidR="00A32B95" w:rsidRPr="0050166D" w:rsidRDefault="00A32B95" w:rsidP="00CA7106">
            <w:pPr>
              <w:spacing w:after="0" w:line="240" w:lineRule="auto"/>
              <w:rPr>
                <w:rFonts w:ascii="Times New Roman" w:eastAsia="Times New Roman" w:hAnsi="Times New Roman"/>
                <w:b/>
                <w:sz w:val="20"/>
                <w:szCs w:val="20"/>
                <w:vertAlign w:val="superscript"/>
                <w:lang w:eastAsia="pl-PL"/>
              </w:rPr>
            </w:pPr>
            <w:r w:rsidRPr="0050166D">
              <w:rPr>
                <w:rFonts w:ascii="Times New Roman" w:eastAsia="Times New Roman" w:hAnsi="Times New Roman"/>
                <w:b/>
                <w:bCs/>
                <w:sz w:val="20"/>
                <w:szCs w:val="20"/>
                <w:lang w:eastAsia="pl-PL"/>
              </w:rPr>
              <w:t xml:space="preserve">     </w:t>
            </w:r>
            <w:r>
              <w:rPr>
                <w:rFonts w:ascii="Times New Roman" w:eastAsia="Times New Roman" w:hAnsi="Times New Roman"/>
                <w:b/>
                <w:bCs/>
                <w:sz w:val="20"/>
                <w:szCs w:val="20"/>
                <w:lang w:eastAsia="pl-PL"/>
              </w:rPr>
              <w:t>128,00</w:t>
            </w:r>
            <w:r w:rsidRPr="0050166D">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128,00</w:t>
            </w:r>
            <w:r w:rsidRPr="0050166D">
              <w:rPr>
                <w:rFonts w:ascii="Times New Roman" w:eastAsia="Times New Roman" w:hAnsi="Times New Roman"/>
                <w:b/>
                <w:sz w:val="20"/>
                <w:szCs w:val="20"/>
                <w:lang w:eastAsia="pl-PL"/>
              </w:rPr>
              <w:t xml:space="preserve"> m</w:t>
            </w:r>
            <w:r w:rsidRPr="0050166D">
              <w:rPr>
                <w:rFonts w:ascii="Times New Roman" w:eastAsia="Times New Roman" w:hAnsi="Times New Roman"/>
                <w:b/>
                <w:sz w:val="20"/>
                <w:szCs w:val="20"/>
                <w:vertAlign w:val="superscript"/>
                <w:lang w:eastAsia="pl-PL"/>
              </w:rPr>
              <w:t>2</w:t>
            </w:r>
          </w:p>
          <w:p w:rsidR="00A32B95" w:rsidRPr="0050166D" w:rsidRDefault="00A32B95" w:rsidP="00CA7106">
            <w:pPr>
              <w:spacing w:after="0" w:line="240" w:lineRule="auto"/>
              <w:rPr>
                <w:rFonts w:ascii="Times New Roman" w:eastAsia="Times New Roman" w:hAnsi="Times New Roman"/>
                <w:b/>
                <w:sz w:val="20"/>
                <w:szCs w:val="20"/>
                <w:vertAlign w:val="superscript"/>
                <w:lang w:eastAsia="pl-PL"/>
              </w:rPr>
            </w:pPr>
          </w:p>
          <w:p w:rsidR="00A32B95" w:rsidRPr="0050166D" w:rsidRDefault="00A32B95" w:rsidP="00CA7106">
            <w:pPr>
              <w:spacing w:after="0" w:line="240" w:lineRule="auto"/>
              <w:rPr>
                <w:rFonts w:ascii="Times New Roman" w:eastAsia="Times New Roman" w:hAnsi="Times New Roman"/>
                <w:sz w:val="18"/>
                <w:szCs w:val="18"/>
                <w:lang w:eastAsia="pl-PL"/>
              </w:rPr>
            </w:pPr>
            <w:r w:rsidRPr="0050166D">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w:t>
            </w:r>
            <w:r>
              <w:rPr>
                <w:rFonts w:ascii="Times New Roman" w:eastAsia="Times New Roman" w:hAnsi="Times New Roman"/>
                <w:sz w:val="18"/>
                <w:szCs w:val="18"/>
                <w:lang w:eastAsia="pl-PL"/>
              </w:rPr>
              <w:t xml:space="preserve"> podatku od towarów i usług ( tekst jednolity Dz.U. </w:t>
            </w:r>
            <w:r w:rsidRPr="0050166D">
              <w:rPr>
                <w:rFonts w:ascii="Times New Roman" w:eastAsia="Times New Roman" w:hAnsi="Times New Roman"/>
                <w:sz w:val="18"/>
                <w:szCs w:val="18"/>
                <w:lang w:eastAsia="pl-PL"/>
              </w:rPr>
              <w:t>z 201</w:t>
            </w:r>
            <w:r>
              <w:rPr>
                <w:rFonts w:ascii="Times New Roman" w:eastAsia="Times New Roman" w:hAnsi="Times New Roman"/>
                <w:sz w:val="18"/>
                <w:szCs w:val="18"/>
                <w:lang w:eastAsia="pl-PL"/>
              </w:rPr>
              <w:t>8r.</w:t>
            </w:r>
            <w:r w:rsidRPr="0050166D">
              <w:rPr>
                <w:rFonts w:ascii="Times New Roman" w:eastAsia="Times New Roman" w:hAnsi="Times New Roman"/>
                <w:sz w:val="18"/>
                <w:szCs w:val="18"/>
                <w:lang w:eastAsia="pl-PL"/>
              </w:rPr>
              <w:t xml:space="preserve">, poz. </w:t>
            </w:r>
            <w:r>
              <w:rPr>
                <w:rFonts w:ascii="Times New Roman" w:eastAsia="Times New Roman" w:hAnsi="Times New Roman"/>
                <w:sz w:val="18"/>
                <w:szCs w:val="18"/>
                <w:lang w:eastAsia="pl-PL"/>
              </w:rPr>
              <w:t xml:space="preserve">2174 </w:t>
            </w:r>
            <w:r w:rsidRPr="0050166D">
              <w:rPr>
                <w:rFonts w:ascii="Times New Roman" w:eastAsia="Times New Roman" w:hAnsi="Times New Roman"/>
                <w:sz w:val="18"/>
                <w:szCs w:val="18"/>
                <w:lang w:eastAsia="pl-PL"/>
              </w:rPr>
              <w:t xml:space="preserve">z </w:t>
            </w:r>
            <w:proofErr w:type="spellStart"/>
            <w:r w:rsidRPr="0050166D">
              <w:rPr>
                <w:rFonts w:ascii="Times New Roman" w:eastAsia="Times New Roman" w:hAnsi="Times New Roman"/>
                <w:sz w:val="18"/>
                <w:szCs w:val="18"/>
                <w:lang w:eastAsia="pl-PL"/>
              </w:rPr>
              <w:t>późn</w:t>
            </w:r>
            <w:proofErr w:type="spellEnd"/>
            <w:r w:rsidRPr="0050166D">
              <w:rPr>
                <w:rFonts w:ascii="Times New Roman" w:eastAsia="Times New Roman" w:hAnsi="Times New Roman"/>
                <w:sz w:val="18"/>
                <w:szCs w:val="18"/>
                <w:lang w:eastAsia="pl-PL"/>
              </w:rPr>
              <w:t>. zm.) w wysokości 23%.</w:t>
            </w:r>
          </w:p>
          <w:p w:rsidR="00A32B95" w:rsidRPr="0050166D" w:rsidRDefault="00A32B95" w:rsidP="00CA7106">
            <w:pPr>
              <w:spacing w:after="0" w:line="240" w:lineRule="auto"/>
              <w:rPr>
                <w:rFonts w:ascii="Times New Roman" w:eastAsia="Times New Roman" w:hAnsi="Times New Roman"/>
                <w:b/>
                <w:sz w:val="20"/>
                <w:szCs w:val="20"/>
                <w:lang w:eastAsia="pl-PL"/>
              </w:rPr>
            </w:pPr>
          </w:p>
          <w:p w:rsidR="00A32B95" w:rsidRPr="0050166D" w:rsidRDefault="00A32B95" w:rsidP="00CA7106">
            <w:pPr>
              <w:spacing w:after="0" w:line="240" w:lineRule="auto"/>
              <w:jc w:val="both"/>
              <w:rPr>
                <w:rFonts w:ascii="Times New Roman" w:eastAsia="Times New Roman" w:hAnsi="Times New Roman"/>
                <w:sz w:val="16"/>
                <w:szCs w:val="16"/>
                <w:lang w:eastAsia="pl-PL"/>
              </w:rPr>
            </w:pPr>
            <w:r w:rsidRPr="0050166D">
              <w:rPr>
                <w:rFonts w:ascii="Times New Roman" w:eastAsia="Times New Roman" w:hAnsi="Times New Roman"/>
                <w:i/>
                <w:color w:val="000000"/>
                <w:sz w:val="16"/>
                <w:szCs w:val="16"/>
                <w:lang w:eastAsia="pl-PL"/>
              </w:rPr>
              <w:t>Zgodnie z Zarządzeniem  Nr 0151-242/RG/2008 Burmistrza Dobrego Miasta z dnia 11 grudnia 2008 roku z późniejszymi zmianami, roczna  minimalna stawka czynszu (netto)  za dzierżawę   1 m</w:t>
            </w:r>
            <w:r w:rsidRPr="0050166D">
              <w:rPr>
                <w:rFonts w:ascii="Times New Roman" w:eastAsia="Times New Roman" w:hAnsi="Times New Roman"/>
                <w:i/>
                <w:color w:val="000000"/>
                <w:sz w:val="16"/>
                <w:szCs w:val="16"/>
                <w:vertAlign w:val="superscript"/>
                <w:lang w:eastAsia="pl-PL"/>
              </w:rPr>
              <w:t>2</w:t>
            </w:r>
            <w:r w:rsidRPr="0050166D">
              <w:rPr>
                <w:rFonts w:ascii="Times New Roman" w:eastAsia="Times New Roman" w:hAnsi="Times New Roman"/>
                <w:i/>
                <w:color w:val="000000"/>
                <w:sz w:val="16"/>
                <w:szCs w:val="16"/>
                <w:lang w:eastAsia="pl-PL"/>
              </w:rPr>
              <w:t xml:space="preserve"> gruntu, położonego na terenie miasta Dobre Miasto, pod ogródkami letnimi wynosi 1,00  zł.</w:t>
            </w:r>
          </w:p>
          <w:p w:rsidR="00A32B95" w:rsidRPr="0050166D" w:rsidRDefault="00A32B95" w:rsidP="00CA7106">
            <w:pPr>
              <w:spacing w:after="0" w:line="240" w:lineRule="auto"/>
              <w:jc w:val="both"/>
              <w:rPr>
                <w:rFonts w:ascii="Times New Roman" w:eastAsia="Times New Roman" w:hAnsi="Times New Roman"/>
                <w:i/>
                <w:color w:val="000000"/>
                <w:sz w:val="18"/>
                <w:szCs w:val="18"/>
                <w:lang w:eastAsia="pl-PL"/>
              </w:rPr>
            </w:pPr>
          </w:p>
        </w:tc>
        <w:tc>
          <w:tcPr>
            <w:tcW w:w="1842" w:type="dxa"/>
            <w:vAlign w:val="center"/>
          </w:tcPr>
          <w:p w:rsidR="00A32B95" w:rsidRPr="0050166D" w:rsidRDefault="00A32B95" w:rsidP="00CE3311">
            <w:pPr>
              <w:spacing w:after="0" w:line="240" w:lineRule="auto"/>
              <w:jc w:val="center"/>
              <w:rPr>
                <w:rFonts w:ascii="Times New Roman" w:eastAsia="Times New Roman" w:hAnsi="Times New Roman"/>
                <w:sz w:val="20"/>
                <w:szCs w:val="20"/>
                <w:lang w:eastAsia="pl-PL"/>
              </w:rPr>
            </w:pPr>
          </w:p>
          <w:p w:rsidR="00A32B95" w:rsidRPr="0050166D" w:rsidRDefault="00A32B95" w:rsidP="00CE3311">
            <w:pPr>
              <w:spacing w:after="0" w:line="240" w:lineRule="auto"/>
              <w:jc w:val="center"/>
              <w:rPr>
                <w:rFonts w:ascii="Times New Roman" w:eastAsia="Times New Roman" w:hAnsi="Times New Roman"/>
                <w:b/>
                <w:bCs/>
                <w:sz w:val="20"/>
                <w:szCs w:val="20"/>
                <w:lang w:eastAsia="pl-PL"/>
              </w:rPr>
            </w:pPr>
          </w:p>
          <w:p w:rsidR="00A32B95" w:rsidRPr="0050166D" w:rsidRDefault="00A32B95" w:rsidP="00CE3311">
            <w:pPr>
              <w:spacing w:after="0" w:line="240" w:lineRule="auto"/>
              <w:jc w:val="center"/>
              <w:rPr>
                <w:rFonts w:ascii="Times New Roman" w:eastAsia="Times New Roman" w:hAnsi="Times New Roman"/>
                <w:b/>
                <w:bCs/>
                <w:sz w:val="20"/>
                <w:szCs w:val="20"/>
                <w:lang w:eastAsia="pl-PL"/>
              </w:rPr>
            </w:pPr>
          </w:p>
          <w:p w:rsidR="00A32B95" w:rsidRPr="0050166D" w:rsidRDefault="00A32B95" w:rsidP="00CE3311">
            <w:pPr>
              <w:spacing w:after="0" w:line="240" w:lineRule="auto"/>
              <w:jc w:val="center"/>
              <w:rPr>
                <w:rFonts w:ascii="Times New Roman" w:eastAsia="Times New Roman" w:hAnsi="Times New Roman"/>
                <w:b/>
                <w:bCs/>
                <w:sz w:val="20"/>
                <w:szCs w:val="20"/>
                <w:lang w:eastAsia="pl-PL"/>
              </w:rPr>
            </w:pPr>
          </w:p>
          <w:p w:rsidR="00CE3311" w:rsidRDefault="00CE3311" w:rsidP="00E3043F">
            <w:pPr>
              <w:spacing w:after="0" w:line="240" w:lineRule="auto"/>
              <w:rPr>
                <w:rFonts w:ascii="Times New Roman" w:eastAsia="Times New Roman" w:hAnsi="Times New Roman"/>
                <w:b/>
                <w:bCs/>
                <w:sz w:val="20"/>
                <w:szCs w:val="20"/>
                <w:lang w:eastAsia="pl-PL"/>
              </w:rPr>
            </w:pPr>
          </w:p>
          <w:p w:rsidR="00A32B95" w:rsidRPr="0050166D" w:rsidRDefault="004A0A56" w:rsidP="00CE3311">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200</w:t>
            </w:r>
            <w:r w:rsidR="00A32B95" w:rsidRPr="0050166D">
              <w:rPr>
                <w:rFonts w:ascii="Times New Roman" w:eastAsia="Times New Roman" w:hAnsi="Times New Roman"/>
                <w:b/>
                <w:bCs/>
                <w:sz w:val="20"/>
                <w:szCs w:val="20"/>
                <w:lang w:eastAsia="pl-PL"/>
              </w:rPr>
              <w:t>,00 zł</w:t>
            </w:r>
          </w:p>
          <w:p w:rsidR="00A32B95" w:rsidRPr="0050166D" w:rsidRDefault="00A32B95" w:rsidP="00CE3311">
            <w:pPr>
              <w:spacing w:after="0" w:line="240" w:lineRule="auto"/>
              <w:jc w:val="center"/>
              <w:rPr>
                <w:rFonts w:ascii="Times New Roman" w:eastAsia="Times New Roman" w:hAnsi="Times New Roman"/>
                <w:b/>
                <w:bCs/>
                <w:i/>
                <w:sz w:val="16"/>
                <w:szCs w:val="16"/>
                <w:lang w:eastAsia="pl-PL"/>
              </w:rPr>
            </w:pPr>
            <w:r w:rsidRPr="0050166D">
              <w:rPr>
                <w:rFonts w:ascii="Times New Roman" w:eastAsia="Times New Roman" w:hAnsi="Times New Roman"/>
                <w:b/>
                <w:bCs/>
                <w:i/>
                <w:sz w:val="20"/>
                <w:szCs w:val="20"/>
                <w:lang w:eastAsia="pl-PL"/>
              </w:rPr>
              <w:t>(</w:t>
            </w:r>
            <w:r w:rsidRPr="0050166D">
              <w:rPr>
                <w:rFonts w:ascii="Times New Roman" w:eastAsia="Times New Roman" w:hAnsi="Times New Roman"/>
                <w:b/>
                <w:bCs/>
                <w:i/>
                <w:sz w:val="16"/>
                <w:szCs w:val="16"/>
                <w:lang w:eastAsia="pl-PL"/>
              </w:rPr>
              <w:t xml:space="preserve">słownie: </w:t>
            </w:r>
            <w:r w:rsidR="004A0A56">
              <w:rPr>
                <w:rFonts w:ascii="Times New Roman" w:eastAsia="Times New Roman" w:hAnsi="Times New Roman"/>
                <w:b/>
                <w:bCs/>
                <w:i/>
                <w:sz w:val="16"/>
                <w:szCs w:val="16"/>
                <w:lang w:eastAsia="pl-PL"/>
              </w:rPr>
              <w:t xml:space="preserve">dwieście </w:t>
            </w:r>
            <w:r w:rsidRPr="0050166D">
              <w:rPr>
                <w:rFonts w:ascii="Times New Roman" w:eastAsia="Times New Roman" w:hAnsi="Times New Roman"/>
                <w:b/>
                <w:bCs/>
                <w:i/>
                <w:sz w:val="16"/>
                <w:szCs w:val="16"/>
                <w:lang w:eastAsia="pl-PL"/>
              </w:rPr>
              <w:t>złotych 00/100)</w:t>
            </w:r>
          </w:p>
          <w:p w:rsidR="00A32B95" w:rsidRPr="0050166D" w:rsidRDefault="00A32B95" w:rsidP="00CE3311">
            <w:pPr>
              <w:spacing w:after="0" w:line="240" w:lineRule="auto"/>
              <w:jc w:val="center"/>
              <w:rPr>
                <w:rFonts w:ascii="Times New Roman" w:eastAsia="Times New Roman" w:hAnsi="Times New Roman"/>
                <w:i/>
                <w:sz w:val="16"/>
                <w:szCs w:val="16"/>
                <w:lang w:eastAsia="pl-PL"/>
              </w:rPr>
            </w:pPr>
          </w:p>
          <w:p w:rsidR="00A32B95" w:rsidRPr="0050166D" w:rsidRDefault="00A32B95" w:rsidP="00CE3311">
            <w:pPr>
              <w:spacing w:after="0" w:line="240" w:lineRule="auto"/>
              <w:jc w:val="center"/>
              <w:rPr>
                <w:rFonts w:ascii="Times New Roman" w:eastAsia="Times New Roman" w:hAnsi="Times New Roman"/>
                <w:i/>
                <w:sz w:val="20"/>
                <w:szCs w:val="20"/>
                <w:lang w:eastAsia="pl-PL"/>
              </w:rPr>
            </w:pPr>
          </w:p>
          <w:p w:rsidR="00A32B95" w:rsidRPr="0050166D" w:rsidRDefault="00A32B95" w:rsidP="00CE3311">
            <w:pPr>
              <w:spacing w:after="0" w:line="240" w:lineRule="auto"/>
              <w:jc w:val="center"/>
              <w:rPr>
                <w:rFonts w:ascii="Times New Roman" w:eastAsia="Times New Roman" w:hAnsi="Times New Roman"/>
                <w:sz w:val="20"/>
                <w:szCs w:val="20"/>
                <w:lang w:eastAsia="pl-PL"/>
              </w:rPr>
            </w:pPr>
          </w:p>
          <w:p w:rsidR="00A32B95" w:rsidRPr="0050166D" w:rsidRDefault="00A32B95" w:rsidP="00CE3311">
            <w:pPr>
              <w:spacing w:after="0" w:line="240" w:lineRule="auto"/>
              <w:jc w:val="center"/>
              <w:rPr>
                <w:rFonts w:ascii="Times New Roman" w:eastAsia="Times New Roman" w:hAnsi="Times New Roman"/>
                <w:sz w:val="20"/>
                <w:szCs w:val="20"/>
                <w:lang w:eastAsia="pl-PL"/>
              </w:rPr>
            </w:pPr>
          </w:p>
          <w:p w:rsidR="00A32B95" w:rsidRPr="0050166D" w:rsidRDefault="00A32B95" w:rsidP="00CE3311">
            <w:pPr>
              <w:spacing w:after="0" w:line="240" w:lineRule="auto"/>
              <w:rPr>
                <w:rFonts w:ascii="Times New Roman" w:eastAsia="Times New Roman" w:hAnsi="Times New Roman"/>
                <w:sz w:val="20"/>
                <w:szCs w:val="20"/>
                <w:lang w:eastAsia="pl-PL"/>
              </w:rPr>
            </w:pPr>
          </w:p>
        </w:tc>
        <w:tc>
          <w:tcPr>
            <w:tcW w:w="1417" w:type="dxa"/>
            <w:vAlign w:val="center"/>
          </w:tcPr>
          <w:p w:rsidR="00A32B95" w:rsidRPr="0050166D" w:rsidRDefault="00A32B95" w:rsidP="00CE3311">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5</w:t>
            </w:r>
            <w:r w:rsidRPr="0050166D">
              <w:rPr>
                <w:rFonts w:ascii="Times New Roman" w:eastAsia="Times New Roman" w:hAnsi="Times New Roman"/>
                <w:b/>
                <w:i/>
                <w:sz w:val="20"/>
                <w:szCs w:val="20"/>
                <w:lang w:eastAsia="pl-PL"/>
              </w:rPr>
              <w:t>,00 zł</w:t>
            </w:r>
          </w:p>
          <w:p w:rsidR="00A32B95" w:rsidRPr="0050166D" w:rsidRDefault="00A32B95" w:rsidP="00CE3311">
            <w:pPr>
              <w:spacing w:after="0" w:line="240" w:lineRule="auto"/>
              <w:jc w:val="center"/>
              <w:rPr>
                <w:rFonts w:ascii="Times New Roman" w:eastAsia="Times New Roman" w:hAnsi="Times New Roman"/>
                <w:b/>
                <w:i/>
                <w:sz w:val="20"/>
                <w:szCs w:val="20"/>
                <w:lang w:eastAsia="pl-PL"/>
              </w:rPr>
            </w:pPr>
            <w:r w:rsidRPr="0050166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pięć złotych </w:t>
            </w:r>
            <w:r w:rsidRPr="0050166D">
              <w:rPr>
                <w:rFonts w:ascii="Times New Roman" w:eastAsia="Times New Roman" w:hAnsi="Times New Roman"/>
                <w:b/>
                <w:i/>
                <w:sz w:val="16"/>
                <w:szCs w:val="16"/>
                <w:lang w:eastAsia="pl-PL"/>
              </w:rPr>
              <w:t>00/100 )</w:t>
            </w:r>
          </w:p>
        </w:tc>
      </w:tr>
      <w:tr w:rsidR="00664E61" w:rsidRPr="0050166D" w:rsidTr="00CE3311">
        <w:trPr>
          <w:cantSplit/>
          <w:trHeight w:val="3385"/>
        </w:trPr>
        <w:tc>
          <w:tcPr>
            <w:tcW w:w="2552" w:type="dxa"/>
          </w:tcPr>
          <w:p w:rsidR="00664E61" w:rsidRPr="0050166D" w:rsidRDefault="00664E61" w:rsidP="00CA710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Dobre Miasto</w:t>
            </w:r>
          </w:p>
          <w:p w:rsidR="00664E61" w:rsidRPr="0050166D" w:rsidRDefault="00664E61" w:rsidP="00CA710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Obręb nr </w:t>
            </w:r>
            <w:r>
              <w:rPr>
                <w:rFonts w:ascii="Times New Roman" w:eastAsia="Times New Roman" w:hAnsi="Times New Roman"/>
                <w:sz w:val="20"/>
                <w:szCs w:val="20"/>
                <w:lang w:eastAsia="pl-PL"/>
              </w:rPr>
              <w:t>4</w:t>
            </w:r>
          </w:p>
          <w:p w:rsidR="00664E61" w:rsidRDefault="00664E61" w:rsidP="00CA710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ul. Olsztyńska</w:t>
            </w:r>
          </w:p>
          <w:p w:rsidR="00664E61" w:rsidRPr="0050166D" w:rsidRDefault="00664E61" w:rsidP="00CA7106">
            <w:pPr>
              <w:spacing w:after="0" w:line="240" w:lineRule="auto"/>
              <w:rPr>
                <w:rFonts w:ascii="Times New Roman" w:eastAsia="Times New Roman" w:hAnsi="Times New Roman"/>
                <w:sz w:val="20"/>
                <w:szCs w:val="20"/>
                <w:u w:val="single"/>
                <w:lang w:eastAsia="pl-PL"/>
              </w:rPr>
            </w:pPr>
            <w:r>
              <w:rPr>
                <w:rFonts w:ascii="Times New Roman" w:eastAsia="Times New Roman" w:hAnsi="Times New Roman"/>
                <w:sz w:val="20"/>
                <w:szCs w:val="20"/>
                <w:u w:val="single"/>
                <w:lang w:eastAsia="pl-PL"/>
              </w:rPr>
              <w:t>D</w:t>
            </w:r>
            <w:r w:rsidRPr="0050166D">
              <w:rPr>
                <w:rFonts w:ascii="Times New Roman" w:eastAsia="Times New Roman" w:hAnsi="Times New Roman"/>
                <w:sz w:val="20"/>
                <w:szCs w:val="20"/>
                <w:u w:val="single"/>
                <w:lang w:eastAsia="pl-PL"/>
              </w:rPr>
              <w:t xml:space="preserve">ziałka nr </w:t>
            </w:r>
            <w:r>
              <w:rPr>
                <w:rFonts w:ascii="Times New Roman" w:eastAsia="Times New Roman" w:hAnsi="Times New Roman"/>
                <w:sz w:val="20"/>
                <w:szCs w:val="20"/>
                <w:u w:val="single"/>
                <w:lang w:eastAsia="pl-PL"/>
              </w:rPr>
              <w:t>93/24</w:t>
            </w:r>
          </w:p>
          <w:p w:rsidR="00664E61" w:rsidRPr="0050166D" w:rsidRDefault="00664E61" w:rsidP="00CA710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 pow. 0,</w:t>
            </w:r>
            <w:r>
              <w:rPr>
                <w:rFonts w:ascii="Times New Roman" w:eastAsia="Times New Roman" w:hAnsi="Times New Roman"/>
                <w:sz w:val="20"/>
                <w:szCs w:val="20"/>
                <w:lang w:eastAsia="pl-PL"/>
              </w:rPr>
              <w:t>6335</w:t>
            </w:r>
            <w:r w:rsidRPr="0050166D">
              <w:rPr>
                <w:rFonts w:ascii="Times New Roman" w:eastAsia="Times New Roman" w:hAnsi="Times New Roman"/>
                <w:sz w:val="20"/>
                <w:szCs w:val="20"/>
                <w:lang w:eastAsia="pl-PL"/>
              </w:rPr>
              <w:t xml:space="preserve">ha </w:t>
            </w:r>
          </w:p>
          <w:p w:rsidR="00664E61" w:rsidRPr="0050166D" w:rsidRDefault="00664E61" w:rsidP="00CA7106">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 której wydzielono parcelę</w:t>
            </w:r>
            <w:r>
              <w:rPr>
                <w:rFonts w:ascii="Times New Roman" w:eastAsia="Times New Roman" w:hAnsi="Times New Roman"/>
                <w:sz w:val="20"/>
                <w:szCs w:val="20"/>
                <w:lang w:eastAsia="pl-PL"/>
              </w:rPr>
              <w:t xml:space="preserve"> nr 2</w:t>
            </w:r>
            <w:r w:rsidRPr="0050166D">
              <w:rPr>
                <w:rFonts w:ascii="Times New Roman" w:eastAsia="Times New Roman" w:hAnsi="Times New Roman"/>
                <w:sz w:val="20"/>
                <w:szCs w:val="20"/>
                <w:lang w:eastAsia="pl-PL"/>
              </w:rPr>
              <w:t xml:space="preserve"> o pow. </w:t>
            </w:r>
            <w:r>
              <w:rPr>
                <w:rFonts w:ascii="Times New Roman" w:eastAsia="Times New Roman" w:hAnsi="Times New Roman"/>
                <w:sz w:val="20"/>
                <w:szCs w:val="20"/>
                <w:lang w:eastAsia="pl-PL"/>
              </w:rPr>
              <w:t>180,00</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p>
          <w:p w:rsidR="00664E61" w:rsidRPr="0050166D" w:rsidRDefault="00664E61" w:rsidP="00CA710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t xml:space="preserve">użytek i klasa </w:t>
            </w:r>
            <w:r>
              <w:rPr>
                <w:rFonts w:ascii="Times New Roman" w:eastAsia="Times New Roman" w:hAnsi="Times New Roman"/>
                <w:sz w:val="20"/>
                <w:szCs w:val="20"/>
                <w:lang w:eastAsia="pl-PL"/>
              </w:rPr>
              <w:t>Bi – 180,00m</w:t>
            </w:r>
            <w:r w:rsidRPr="00A32B95">
              <w:rPr>
                <w:rFonts w:ascii="Times New Roman" w:eastAsia="Times New Roman" w:hAnsi="Times New Roman"/>
                <w:sz w:val="20"/>
                <w:szCs w:val="20"/>
                <w:vertAlign w:val="superscript"/>
                <w:lang w:eastAsia="pl-PL"/>
              </w:rPr>
              <w:t>2</w:t>
            </w: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br/>
              <w:t>KW nr OL1O/</w:t>
            </w:r>
            <w:r>
              <w:rPr>
                <w:rFonts w:ascii="Times New Roman" w:eastAsia="Times New Roman" w:hAnsi="Times New Roman"/>
                <w:sz w:val="20"/>
                <w:szCs w:val="20"/>
                <w:lang w:eastAsia="pl-PL"/>
              </w:rPr>
              <w:t>00151286/4</w:t>
            </w:r>
          </w:p>
          <w:p w:rsidR="00664E61" w:rsidRPr="0050166D" w:rsidRDefault="00664E61" w:rsidP="00CA7106">
            <w:pPr>
              <w:spacing w:after="0" w:line="240" w:lineRule="auto"/>
              <w:rPr>
                <w:rFonts w:ascii="Times New Roman" w:eastAsia="Times New Roman" w:hAnsi="Times New Roman"/>
                <w:sz w:val="20"/>
                <w:szCs w:val="20"/>
                <w:lang w:eastAsia="pl-PL"/>
              </w:rPr>
            </w:pPr>
          </w:p>
        </w:tc>
        <w:tc>
          <w:tcPr>
            <w:tcW w:w="3544" w:type="dxa"/>
          </w:tcPr>
          <w:p w:rsidR="00664E61" w:rsidRPr="0050166D" w:rsidRDefault="00664E61" w:rsidP="00664E61">
            <w:pPr>
              <w:spacing w:after="0" w:line="240" w:lineRule="auto"/>
              <w:rPr>
                <w:rFonts w:ascii="Times New Roman" w:eastAsia="Times New Roman" w:hAnsi="Times New Roman"/>
                <w:b/>
                <w:sz w:val="20"/>
                <w:szCs w:val="20"/>
                <w:vertAlign w:val="superscript"/>
                <w:lang w:eastAsia="pl-PL"/>
              </w:rPr>
            </w:pPr>
            <w:r w:rsidRPr="0050166D">
              <w:rPr>
                <w:rFonts w:ascii="Times New Roman" w:eastAsia="Times New Roman" w:hAnsi="Times New Roman"/>
                <w:b/>
                <w:bCs/>
                <w:sz w:val="20"/>
                <w:szCs w:val="20"/>
                <w:lang w:eastAsia="pl-PL"/>
              </w:rPr>
              <w:t xml:space="preserve">     </w:t>
            </w:r>
            <w:r>
              <w:rPr>
                <w:rFonts w:ascii="Times New Roman" w:eastAsia="Times New Roman" w:hAnsi="Times New Roman"/>
                <w:b/>
                <w:bCs/>
                <w:sz w:val="20"/>
                <w:szCs w:val="20"/>
                <w:lang w:eastAsia="pl-PL"/>
              </w:rPr>
              <w:t>180,00</w:t>
            </w:r>
            <w:r w:rsidRPr="0050166D">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180,00</w:t>
            </w:r>
            <w:r w:rsidRPr="0050166D">
              <w:rPr>
                <w:rFonts w:ascii="Times New Roman" w:eastAsia="Times New Roman" w:hAnsi="Times New Roman"/>
                <w:b/>
                <w:sz w:val="20"/>
                <w:szCs w:val="20"/>
                <w:lang w:eastAsia="pl-PL"/>
              </w:rPr>
              <w:t xml:space="preserve"> m</w:t>
            </w:r>
            <w:r w:rsidRPr="0050166D">
              <w:rPr>
                <w:rFonts w:ascii="Times New Roman" w:eastAsia="Times New Roman" w:hAnsi="Times New Roman"/>
                <w:b/>
                <w:sz w:val="20"/>
                <w:szCs w:val="20"/>
                <w:vertAlign w:val="superscript"/>
                <w:lang w:eastAsia="pl-PL"/>
              </w:rPr>
              <w:t>2</w:t>
            </w:r>
          </w:p>
          <w:p w:rsidR="00664E61" w:rsidRPr="0050166D" w:rsidRDefault="00664E61" w:rsidP="00664E61">
            <w:pPr>
              <w:spacing w:after="0" w:line="240" w:lineRule="auto"/>
              <w:rPr>
                <w:rFonts w:ascii="Times New Roman" w:eastAsia="Times New Roman" w:hAnsi="Times New Roman"/>
                <w:b/>
                <w:sz w:val="20"/>
                <w:szCs w:val="20"/>
                <w:vertAlign w:val="superscript"/>
                <w:lang w:eastAsia="pl-PL"/>
              </w:rPr>
            </w:pPr>
          </w:p>
          <w:p w:rsidR="00664E61" w:rsidRPr="0050166D" w:rsidRDefault="00664E61" w:rsidP="00664E61">
            <w:pPr>
              <w:spacing w:after="0" w:line="240" w:lineRule="auto"/>
              <w:rPr>
                <w:rFonts w:ascii="Times New Roman" w:eastAsia="Times New Roman" w:hAnsi="Times New Roman"/>
                <w:sz w:val="18"/>
                <w:szCs w:val="18"/>
                <w:lang w:eastAsia="pl-PL"/>
              </w:rPr>
            </w:pPr>
            <w:r w:rsidRPr="0050166D">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w:t>
            </w:r>
            <w:r>
              <w:rPr>
                <w:rFonts w:ascii="Times New Roman" w:eastAsia="Times New Roman" w:hAnsi="Times New Roman"/>
                <w:sz w:val="18"/>
                <w:szCs w:val="18"/>
                <w:lang w:eastAsia="pl-PL"/>
              </w:rPr>
              <w:t xml:space="preserve"> podatku od towarów i usług ( tekst jednolity Dz.U. </w:t>
            </w:r>
            <w:r w:rsidRPr="0050166D">
              <w:rPr>
                <w:rFonts w:ascii="Times New Roman" w:eastAsia="Times New Roman" w:hAnsi="Times New Roman"/>
                <w:sz w:val="18"/>
                <w:szCs w:val="18"/>
                <w:lang w:eastAsia="pl-PL"/>
              </w:rPr>
              <w:t>z 201</w:t>
            </w:r>
            <w:r>
              <w:rPr>
                <w:rFonts w:ascii="Times New Roman" w:eastAsia="Times New Roman" w:hAnsi="Times New Roman"/>
                <w:sz w:val="18"/>
                <w:szCs w:val="18"/>
                <w:lang w:eastAsia="pl-PL"/>
              </w:rPr>
              <w:t>8r.</w:t>
            </w:r>
            <w:r w:rsidRPr="0050166D">
              <w:rPr>
                <w:rFonts w:ascii="Times New Roman" w:eastAsia="Times New Roman" w:hAnsi="Times New Roman"/>
                <w:sz w:val="18"/>
                <w:szCs w:val="18"/>
                <w:lang w:eastAsia="pl-PL"/>
              </w:rPr>
              <w:t xml:space="preserve">, poz. </w:t>
            </w:r>
            <w:r>
              <w:rPr>
                <w:rFonts w:ascii="Times New Roman" w:eastAsia="Times New Roman" w:hAnsi="Times New Roman"/>
                <w:sz w:val="18"/>
                <w:szCs w:val="18"/>
                <w:lang w:eastAsia="pl-PL"/>
              </w:rPr>
              <w:t xml:space="preserve">2174 </w:t>
            </w:r>
            <w:r w:rsidRPr="0050166D">
              <w:rPr>
                <w:rFonts w:ascii="Times New Roman" w:eastAsia="Times New Roman" w:hAnsi="Times New Roman"/>
                <w:sz w:val="18"/>
                <w:szCs w:val="18"/>
                <w:lang w:eastAsia="pl-PL"/>
              </w:rPr>
              <w:t xml:space="preserve">z </w:t>
            </w:r>
            <w:proofErr w:type="spellStart"/>
            <w:r w:rsidRPr="0050166D">
              <w:rPr>
                <w:rFonts w:ascii="Times New Roman" w:eastAsia="Times New Roman" w:hAnsi="Times New Roman"/>
                <w:sz w:val="18"/>
                <w:szCs w:val="18"/>
                <w:lang w:eastAsia="pl-PL"/>
              </w:rPr>
              <w:t>późn</w:t>
            </w:r>
            <w:proofErr w:type="spellEnd"/>
            <w:r w:rsidRPr="0050166D">
              <w:rPr>
                <w:rFonts w:ascii="Times New Roman" w:eastAsia="Times New Roman" w:hAnsi="Times New Roman"/>
                <w:sz w:val="18"/>
                <w:szCs w:val="18"/>
                <w:lang w:eastAsia="pl-PL"/>
              </w:rPr>
              <w:t>. zm.) w wysokości 23%.</w:t>
            </w:r>
          </w:p>
          <w:p w:rsidR="00664E61" w:rsidRPr="0050166D" w:rsidRDefault="00664E61" w:rsidP="00664E61">
            <w:pPr>
              <w:spacing w:after="0" w:line="240" w:lineRule="auto"/>
              <w:rPr>
                <w:rFonts w:ascii="Times New Roman" w:eastAsia="Times New Roman" w:hAnsi="Times New Roman"/>
                <w:b/>
                <w:sz w:val="20"/>
                <w:szCs w:val="20"/>
                <w:lang w:eastAsia="pl-PL"/>
              </w:rPr>
            </w:pPr>
          </w:p>
          <w:p w:rsidR="00664E61" w:rsidRPr="0050166D" w:rsidRDefault="00664E61" w:rsidP="00664E61">
            <w:pPr>
              <w:spacing w:after="0" w:line="240" w:lineRule="auto"/>
              <w:jc w:val="both"/>
              <w:rPr>
                <w:rFonts w:ascii="Times New Roman" w:eastAsia="Times New Roman" w:hAnsi="Times New Roman"/>
                <w:sz w:val="16"/>
                <w:szCs w:val="16"/>
                <w:lang w:eastAsia="pl-PL"/>
              </w:rPr>
            </w:pPr>
            <w:r w:rsidRPr="0050166D">
              <w:rPr>
                <w:rFonts w:ascii="Times New Roman" w:eastAsia="Times New Roman" w:hAnsi="Times New Roman"/>
                <w:i/>
                <w:color w:val="000000"/>
                <w:sz w:val="16"/>
                <w:szCs w:val="16"/>
                <w:lang w:eastAsia="pl-PL"/>
              </w:rPr>
              <w:t>Zgodnie z Zarządzeniem  Nr 0151-242/RG/2008 Burmistrza Dobrego Miasta z dnia 11 grudnia 2008 roku z późniejszymi zmianami, roczna  minimalna stawka czynszu (netto)  za dzierżawę   1 m</w:t>
            </w:r>
            <w:r w:rsidRPr="0050166D">
              <w:rPr>
                <w:rFonts w:ascii="Times New Roman" w:eastAsia="Times New Roman" w:hAnsi="Times New Roman"/>
                <w:i/>
                <w:color w:val="000000"/>
                <w:sz w:val="16"/>
                <w:szCs w:val="16"/>
                <w:vertAlign w:val="superscript"/>
                <w:lang w:eastAsia="pl-PL"/>
              </w:rPr>
              <w:t>2</w:t>
            </w:r>
            <w:r w:rsidRPr="0050166D">
              <w:rPr>
                <w:rFonts w:ascii="Times New Roman" w:eastAsia="Times New Roman" w:hAnsi="Times New Roman"/>
                <w:i/>
                <w:color w:val="000000"/>
                <w:sz w:val="16"/>
                <w:szCs w:val="16"/>
                <w:lang w:eastAsia="pl-PL"/>
              </w:rPr>
              <w:t xml:space="preserve"> gruntu, położonego na terenie miasta Dobre Miasto, pod ogródkami letnimi wynosi 1,00  zł.</w:t>
            </w:r>
          </w:p>
          <w:p w:rsidR="00664E61" w:rsidRPr="0050166D" w:rsidRDefault="00664E61" w:rsidP="00CA7106">
            <w:pPr>
              <w:spacing w:after="0" w:line="240" w:lineRule="auto"/>
              <w:rPr>
                <w:rFonts w:ascii="Times New Roman" w:eastAsia="Times New Roman" w:hAnsi="Times New Roman"/>
                <w:b/>
                <w:bCs/>
                <w:sz w:val="20"/>
                <w:szCs w:val="20"/>
                <w:lang w:eastAsia="pl-PL"/>
              </w:rPr>
            </w:pPr>
          </w:p>
        </w:tc>
        <w:tc>
          <w:tcPr>
            <w:tcW w:w="1842" w:type="dxa"/>
            <w:vAlign w:val="center"/>
          </w:tcPr>
          <w:p w:rsidR="00664E61" w:rsidRDefault="00664E61" w:rsidP="00E3043F">
            <w:pPr>
              <w:spacing w:after="0" w:line="240" w:lineRule="auto"/>
              <w:rPr>
                <w:rFonts w:ascii="Times New Roman" w:eastAsia="Times New Roman" w:hAnsi="Times New Roman"/>
                <w:b/>
                <w:bCs/>
                <w:sz w:val="20"/>
                <w:szCs w:val="20"/>
                <w:lang w:eastAsia="pl-PL"/>
              </w:rPr>
            </w:pPr>
          </w:p>
          <w:p w:rsidR="00664E61" w:rsidRDefault="00664E61" w:rsidP="00CE3311">
            <w:pPr>
              <w:spacing w:after="0" w:line="240" w:lineRule="auto"/>
              <w:jc w:val="center"/>
              <w:rPr>
                <w:rFonts w:ascii="Times New Roman" w:eastAsia="Times New Roman" w:hAnsi="Times New Roman"/>
                <w:b/>
                <w:bCs/>
                <w:sz w:val="20"/>
                <w:szCs w:val="20"/>
                <w:lang w:eastAsia="pl-PL"/>
              </w:rPr>
            </w:pPr>
          </w:p>
          <w:p w:rsidR="00664E61" w:rsidRPr="0050166D" w:rsidRDefault="00664E61" w:rsidP="00CE3311">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200</w:t>
            </w:r>
            <w:r w:rsidRPr="0050166D">
              <w:rPr>
                <w:rFonts w:ascii="Times New Roman" w:eastAsia="Times New Roman" w:hAnsi="Times New Roman"/>
                <w:b/>
                <w:bCs/>
                <w:sz w:val="20"/>
                <w:szCs w:val="20"/>
                <w:lang w:eastAsia="pl-PL"/>
              </w:rPr>
              <w:t>,00 zł</w:t>
            </w:r>
          </w:p>
          <w:p w:rsidR="00664E61" w:rsidRPr="0050166D" w:rsidRDefault="00664E61" w:rsidP="00CE3311">
            <w:pPr>
              <w:spacing w:after="0" w:line="240" w:lineRule="auto"/>
              <w:jc w:val="center"/>
              <w:rPr>
                <w:rFonts w:ascii="Times New Roman" w:eastAsia="Times New Roman" w:hAnsi="Times New Roman"/>
                <w:b/>
                <w:bCs/>
                <w:i/>
                <w:sz w:val="16"/>
                <w:szCs w:val="16"/>
                <w:lang w:eastAsia="pl-PL"/>
              </w:rPr>
            </w:pPr>
            <w:r w:rsidRPr="0050166D">
              <w:rPr>
                <w:rFonts w:ascii="Times New Roman" w:eastAsia="Times New Roman" w:hAnsi="Times New Roman"/>
                <w:b/>
                <w:bCs/>
                <w:i/>
                <w:sz w:val="20"/>
                <w:szCs w:val="20"/>
                <w:lang w:eastAsia="pl-PL"/>
              </w:rPr>
              <w:t>(</w:t>
            </w:r>
            <w:r w:rsidRPr="0050166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dwieście </w:t>
            </w:r>
            <w:r w:rsidRPr="0050166D">
              <w:rPr>
                <w:rFonts w:ascii="Times New Roman" w:eastAsia="Times New Roman" w:hAnsi="Times New Roman"/>
                <w:b/>
                <w:bCs/>
                <w:i/>
                <w:sz w:val="16"/>
                <w:szCs w:val="16"/>
                <w:lang w:eastAsia="pl-PL"/>
              </w:rPr>
              <w:t>złotych 00/100)</w:t>
            </w:r>
          </w:p>
          <w:p w:rsidR="00664E61" w:rsidRPr="0050166D" w:rsidRDefault="00664E61" w:rsidP="00CE3311">
            <w:pPr>
              <w:spacing w:after="0" w:line="240" w:lineRule="auto"/>
              <w:jc w:val="center"/>
              <w:rPr>
                <w:rFonts w:ascii="Times New Roman" w:eastAsia="Times New Roman" w:hAnsi="Times New Roman"/>
                <w:i/>
                <w:sz w:val="16"/>
                <w:szCs w:val="16"/>
                <w:lang w:eastAsia="pl-PL"/>
              </w:rPr>
            </w:pPr>
          </w:p>
          <w:p w:rsidR="00664E61" w:rsidRPr="0050166D" w:rsidRDefault="00664E61" w:rsidP="00CE3311">
            <w:pPr>
              <w:spacing w:after="0" w:line="240" w:lineRule="auto"/>
              <w:jc w:val="center"/>
              <w:rPr>
                <w:rFonts w:ascii="Times New Roman" w:eastAsia="Times New Roman" w:hAnsi="Times New Roman"/>
                <w:sz w:val="20"/>
                <w:szCs w:val="20"/>
                <w:lang w:eastAsia="pl-PL"/>
              </w:rPr>
            </w:pPr>
          </w:p>
        </w:tc>
        <w:tc>
          <w:tcPr>
            <w:tcW w:w="1417" w:type="dxa"/>
            <w:vAlign w:val="center"/>
          </w:tcPr>
          <w:p w:rsidR="00CE3311" w:rsidRPr="0050166D" w:rsidRDefault="00CE3311" w:rsidP="00CE3311">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5</w:t>
            </w:r>
            <w:r w:rsidRPr="0050166D">
              <w:rPr>
                <w:rFonts w:ascii="Times New Roman" w:eastAsia="Times New Roman" w:hAnsi="Times New Roman"/>
                <w:b/>
                <w:i/>
                <w:sz w:val="20"/>
                <w:szCs w:val="20"/>
                <w:lang w:eastAsia="pl-PL"/>
              </w:rPr>
              <w:t>,00 zł</w:t>
            </w:r>
          </w:p>
          <w:p w:rsidR="00664E61" w:rsidRPr="0050166D" w:rsidRDefault="00CE3311" w:rsidP="00CE3311">
            <w:pPr>
              <w:spacing w:after="0" w:line="240" w:lineRule="auto"/>
              <w:jc w:val="center"/>
              <w:rPr>
                <w:rFonts w:ascii="Times New Roman" w:eastAsia="Times New Roman" w:hAnsi="Times New Roman"/>
                <w:i/>
                <w:sz w:val="20"/>
                <w:szCs w:val="20"/>
                <w:lang w:eastAsia="pl-PL"/>
              </w:rPr>
            </w:pPr>
            <w:r w:rsidRPr="0050166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pięć złotych </w:t>
            </w:r>
            <w:r w:rsidRPr="0050166D">
              <w:rPr>
                <w:rFonts w:ascii="Times New Roman" w:eastAsia="Times New Roman" w:hAnsi="Times New Roman"/>
                <w:b/>
                <w:i/>
                <w:sz w:val="16"/>
                <w:szCs w:val="16"/>
                <w:lang w:eastAsia="pl-PL"/>
              </w:rPr>
              <w:t>00/100 )</w:t>
            </w:r>
          </w:p>
        </w:tc>
      </w:tr>
    </w:tbl>
    <w:p w:rsidR="00A32B95" w:rsidRPr="0050166D" w:rsidRDefault="00A32B95" w:rsidP="00A32B95">
      <w:pPr>
        <w:spacing w:after="0" w:line="240" w:lineRule="auto"/>
        <w:ind w:firstLine="708"/>
        <w:jc w:val="both"/>
        <w:rPr>
          <w:rFonts w:ascii="Times New Roman" w:eastAsia="Times New Roman" w:hAnsi="Times New Roman"/>
          <w:sz w:val="20"/>
          <w:szCs w:val="20"/>
          <w:lang w:eastAsia="pl-PL"/>
        </w:rPr>
      </w:pPr>
    </w:p>
    <w:p w:rsidR="00A32B95" w:rsidRDefault="004A0A56" w:rsidP="00A32B9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Teren objęty opracowaniem miejscowego planu zagospodarowania przestrzennego w rejonie ulic: Łużyckiej, Ols</w:t>
      </w:r>
      <w:r w:rsidR="005A6F69">
        <w:rPr>
          <w:rFonts w:ascii="Times New Roman" w:eastAsia="Times New Roman" w:hAnsi="Times New Roman"/>
          <w:sz w:val="20"/>
          <w:szCs w:val="20"/>
          <w:lang w:eastAsia="pl-PL"/>
        </w:rPr>
        <w:t>z</w:t>
      </w:r>
      <w:r>
        <w:rPr>
          <w:rFonts w:ascii="Times New Roman" w:eastAsia="Times New Roman" w:hAnsi="Times New Roman"/>
          <w:sz w:val="20"/>
          <w:szCs w:val="20"/>
          <w:lang w:eastAsia="pl-PL"/>
        </w:rPr>
        <w:t>tyńskiej,</w:t>
      </w:r>
      <w:r w:rsidR="005A6F69">
        <w:rPr>
          <w:rFonts w:ascii="Times New Roman" w:eastAsia="Times New Roman" w:hAnsi="Times New Roman"/>
          <w:sz w:val="20"/>
          <w:szCs w:val="20"/>
          <w:lang w:eastAsia="pl-PL"/>
        </w:rPr>
        <w:t xml:space="preserve"> Górnej, Orła Białego i rzeki Łyny w granicach administracyjnych miasta Dobre Miasto-uchwalony Uchwałą  Nr XXXVIII/256/2017 Rady Miejskiej w Dobrym Mieście z dnia 30 marca 2017r. opublikowaną w Dzienniku Urzędowym Woje</w:t>
      </w:r>
      <w:r w:rsidR="000D6964">
        <w:rPr>
          <w:rFonts w:ascii="Times New Roman" w:eastAsia="Times New Roman" w:hAnsi="Times New Roman"/>
          <w:sz w:val="20"/>
          <w:szCs w:val="20"/>
          <w:lang w:eastAsia="pl-PL"/>
        </w:rPr>
        <w:t>w</w:t>
      </w:r>
      <w:r w:rsidR="005A6F69">
        <w:rPr>
          <w:rFonts w:ascii="Times New Roman" w:eastAsia="Times New Roman" w:hAnsi="Times New Roman"/>
          <w:sz w:val="20"/>
          <w:szCs w:val="20"/>
          <w:lang w:eastAsia="pl-PL"/>
        </w:rPr>
        <w:t xml:space="preserve">ództwa Warmińsko-Mazurskiego z dnia 22 maja </w:t>
      </w:r>
      <w:r w:rsidR="000D6964">
        <w:rPr>
          <w:rFonts w:ascii="Times New Roman" w:eastAsia="Times New Roman" w:hAnsi="Times New Roman"/>
          <w:sz w:val="20"/>
          <w:szCs w:val="20"/>
          <w:lang w:eastAsia="pl-PL"/>
        </w:rPr>
        <w:t xml:space="preserve">2017r. pod poz. 2422 oznaczony symbolem: </w:t>
      </w:r>
    </w:p>
    <w:p w:rsidR="000D6964" w:rsidRDefault="000D6964" w:rsidP="00A32B9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Parcela nr 1: U.04-tereny zabudowy usługowej,</w:t>
      </w:r>
    </w:p>
    <w:p w:rsidR="000D6964" w:rsidRDefault="000D6964" w:rsidP="00A32B9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Parcela nr </w:t>
      </w:r>
      <w:r w:rsidR="00664E61">
        <w:rPr>
          <w:rFonts w:ascii="Times New Roman" w:eastAsia="Times New Roman" w:hAnsi="Times New Roman"/>
          <w:sz w:val="20"/>
          <w:szCs w:val="20"/>
          <w:lang w:eastAsia="pl-PL"/>
        </w:rPr>
        <w:t>2:MW.03 – teren zabudowy mieszkaniowej wielorodzinnej, Kpj.05-tereny ciągów pieszo-jezdnych.</w:t>
      </w:r>
    </w:p>
    <w:p w:rsidR="00A32B95" w:rsidRDefault="00A32B95" w:rsidP="00A32B95">
      <w:pPr>
        <w:spacing w:after="0" w:line="240" w:lineRule="auto"/>
        <w:jc w:val="both"/>
        <w:rPr>
          <w:rFonts w:ascii="Times New Roman" w:eastAsia="Times New Roman" w:hAnsi="Times New Roman"/>
          <w:sz w:val="20"/>
          <w:szCs w:val="20"/>
          <w:lang w:eastAsia="pl-PL"/>
        </w:rPr>
      </w:pPr>
    </w:p>
    <w:p w:rsidR="00A32B95" w:rsidRPr="001E37D2" w:rsidRDefault="00A32B95" w:rsidP="00A32B95">
      <w:pPr>
        <w:spacing w:after="0" w:line="240" w:lineRule="auto"/>
        <w:jc w:val="both"/>
        <w:rPr>
          <w:rFonts w:ascii="Times New Roman" w:eastAsia="Times New Roman" w:hAnsi="Times New Roman"/>
          <w:b/>
          <w:i/>
          <w:sz w:val="20"/>
          <w:szCs w:val="20"/>
          <w:u w:val="single"/>
          <w:lang w:eastAsia="pl-PL"/>
        </w:rPr>
      </w:pPr>
      <w:r w:rsidRPr="001E37D2">
        <w:rPr>
          <w:rFonts w:ascii="Times New Roman" w:eastAsia="Times New Roman" w:hAnsi="Times New Roman"/>
          <w:b/>
          <w:i/>
          <w:sz w:val="20"/>
          <w:szCs w:val="20"/>
          <w:u w:val="single"/>
          <w:lang w:eastAsia="pl-PL"/>
        </w:rPr>
        <w:lastRenderedPageBreak/>
        <w:t>Do obowiązków dzierżawcy należą:</w:t>
      </w:r>
    </w:p>
    <w:p w:rsidR="00A32B95" w:rsidRDefault="00A32B95" w:rsidP="00A32B9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utrzymanie dzierżawionego terenu oraz jego otoczenia w obrębie 1 metra w należytym stanie porządkowym,</w:t>
      </w:r>
    </w:p>
    <w:p w:rsidR="00A32B95" w:rsidRPr="004A0A56" w:rsidRDefault="00A32B95" w:rsidP="00A32B95">
      <w:pPr>
        <w:spacing w:after="0" w:line="240" w:lineRule="auto"/>
        <w:jc w:val="both"/>
        <w:rPr>
          <w:rFonts w:ascii="Times New Roman" w:eastAsia="Times New Roman" w:hAnsi="Times New Roman"/>
          <w:bCs/>
          <w:sz w:val="20"/>
          <w:szCs w:val="20"/>
          <w:lang w:eastAsia="pl-PL"/>
        </w:rPr>
      </w:pPr>
      <w:r w:rsidRPr="004A0A56">
        <w:rPr>
          <w:rFonts w:ascii="Times New Roman" w:eastAsia="Times New Roman" w:hAnsi="Times New Roman"/>
          <w:bCs/>
          <w:sz w:val="20"/>
          <w:szCs w:val="20"/>
          <w:lang w:eastAsia="pl-PL"/>
        </w:rPr>
        <w:t>- ponoszenie wszelkich kosztów związanych z eksploatacją dzierżawionego terenu, w tym podatku od nieruchomości.</w:t>
      </w:r>
    </w:p>
    <w:p w:rsidR="00A32B95" w:rsidRPr="001E37D2" w:rsidRDefault="00A32B95" w:rsidP="00A32B95">
      <w:pPr>
        <w:spacing w:after="0" w:line="240" w:lineRule="auto"/>
        <w:jc w:val="both"/>
        <w:rPr>
          <w:rFonts w:ascii="Times New Roman" w:eastAsia="Times New Roman" w:hAnsi="Times New Roman"/>
          <w:bCs/>
          <w:szCs w:val="24"/>
          <w:lang w:eastAsia="pl-PL"/>
        </w:rPr>
      </w:pPr>
    </w:p>
    <w:p w:rsidR="004F72A5" w:rsidRDefault="00A32B95" w:rsidP="00A32B95">
      <w:pPr>
        <w:spacing w:after="0" w:line="240" w:lineRule="auto"/>
        <w:ind w:firstLine="708"/>
        <w:jc w:val="both"/>
        <w:rPr>
          <w:rFonts w:ascii="Times New Roman" w:eastAsia="Times New Roman" w:hAnsi="Times New Roman"/>
          <w:szCs w:val="24"/>
          <w:lang w:eastAsia="pl-PL"/>
        </w:rPr>
      </w:pPr>
      <w:r>
        <w:rPr>
          <w:rFonts w:ascii="Times New Roman" w:eastAsia="Times New Roman" w:hAnsi="Times New Roman"/>
          <w:b/>
          <w:bCs/>
          <w:szCs w:val="24"/>
          <w:lang w:eastAsia="pl-PL"/>
        </w:rPr>
        <w:t xml:space="preserve">P R Z E T A R G    odbędzie </w:t>
      </w:r>
      <w:r w:rsidRPr="0050166D">
        <w:rPr>
          <w:rFonts w:ascii="Times New Roman" w:eastAsia="Times New Roman" w:hAnsi="Times New Roman"/>
          <w:b/>
          <w:bCs/>
          <w:szCs w:val="24"/>
          <w:lang w:eastAsia="pl-PL"/>
        </w:rPr>
        <w:t xml:space="preserve">się w </w:t>
      </w:r>
      <w:r w:rsidR="00DF28BA">
        <w:rPr>
          <w:rFonts w:ascii="Times New Roman" w:eastAsia="Times New Roman" w:hAnsi="Times New Roman"/>
          <w:b/>
          <w:bCs/>
          <w:szCs w:val="24"/>
          <w:lang w:eastAsia="pl-PL"/>
        </w:rPr>
        <w:t xml:space="preserve">dniu </w:t>
      </w:r>
      <w:r w:rsidR="00E3043F">
        <w:rPr>
          <w:rFonts w:ascii="Times New Roman" w:eastAsia="Times New Roman" w:hAnsi="Times New Roman"/>
          <w:b/>
          <w:bCs/>
          <w:szCs w:val="24"/>
          <w:lang w:eastAsia="pl-PL"/>
        </w:rPr>
        <w:t>12 grudnia</w:t>
      </w:r>
      <w:r>
        <w:rPr>
          <w:rFonts w:ascii="Times New Roman" w:eastAsia="Times New Roman" w:hAnsi="Times New Roman"/>
          <w:b/>
          <w:bCs/>
          <w:szCs w:val="24"/>
          <w:lang w:eastAsia="pl-PL"/>
        </w:rPr>
        <w:t xml:space="preserve"> 2019</w:t>
      </w:r>
      <w:r w:rsidRPr="0050166D">
        <w:rPr>
          <w:rFonts w:ascii="Times New Roman" w:eastAsia="Times New Roman" w:hAnsi="Times New Roman"/>
          <w:b/>
          <w:bCs/>
          <w:szCs w:val="24"/>
          <w:lang w:eastAsia="pl-PL"/>
        </w:rPr>
        <w:t xml:space="preserve"> roku, </w:t>
      </w:r>
      <w:r w:rsidRPr="0050166D">
        <w:rPr>
          <w:rFonts w:ascii="Times New Roman" w:eastAsia="Times New Roman" w:hAnsi="Times New Roman"/>
          <w:szCs w:val="24"/>
          <w:lang w:eastAsia="pl-PL"/>
        </w:rPr>
        <w:t xml:space="preserve"> w siedzibie Urzędu Miejskiego w Dobrym Mieście  przy  ulicy Warszawskiej </w:t>
      </w:r>
      <w:r>
        <w:rPr>
          <w:rFonts w:ascii="Times New Roman" w:eastAsia="Times New Roman" w:hAnsi="Times New Roman"/>
          <w:szCs w:val="24"/>
          <w:lang w:eastAsia="pl-PL"/>
        </w:rPr>
        <w:t>14 – sala narad;</w:t>
      </w:r>
    </w:p>
    <w:p w:rsidR="00A32B95" w:rsidRPr="0050166D" w:rsidRDefault="004F72A5" w:rsidP="004F72A5">
      <w:pPr>
        <w:spacing w:after="0" w:line="240" w:lineRule="auto"/>
        <w:jc w:val="both"/>
        <w:rPr>
          <w:rFonts w:ascii="Times New Roman" w:eastAsia="Times New Roman" w:hAnsi="Times New Roman"/>
          <w:bCs/>
          <w:i/>
          <w:sz w:val="20"/>
          <w:szCs w:val="20"/>
          <w:lang w:eastAsia="pl-PL"/>
        </w:rPr>
      </w:pPr>
      <w:r>
        <w:rPr>
          <w:rFonts w:ascii="Times New Roman" w:eastAsia="Times New Roman" w:hAnsi="Times New Roman"/>
          <w:szCs w:val="24"/>
          <w:lang w:eastAsia="pl-PL"/>
        </w:rPr>
        <w:t>parcela nr 1</w:t>
      </w:r>
      <w:r w:rsidR="00A32B95">
        <w:rPr>
          <w:rFonts w:ascii="Times New Roman" w:eastAsia="Times New Roman" w:hAnsi="Times New Roman"/>
          <w:szCs w:val="24"/>
          <w:lang w:eastAsia="pl-PL"/>
        </w:rPr>
        <w:t xml:space="preserve"> </w:t>
      </w:r>
      <w:r w:rsidR="00A32B95" w:rsidRPr="0050166D">
        <w:rPr>
          <w:rFonts w:ascii="Times New Roman" w:eastAsia="Times New Roman" w:hAnsi="Times New Roman"/>
          <w:szCs w:val="24"/>
          <w:lang w:eastAsia="pl-PL"/>
        </w:rPr>
        <w:t xml:space="preserve">o </w:t>
      </w:r>
      <w:r w:rsidR="00A32B95" w:rsidRPr="0050166D">
        <w:rPr>
          <w:rFonts w:ascii="Times New Roman" w:eastAsia="Times New Roman" w:hAnsi="Times New Roman"/>
          <w:bCs/>
          <w:szCs w:val="24"/>
          <w:lang w:eastAsia="pl-PL"/>
        </w:rPr>
        <w:t>godzinie 1</w:t>
      </w:r>
      <w:r w:rsidR="00ED635E">
        <w:rPr>
          <w:rFonts w:ascii="Times New Roman" w:eastAsia="Times New Roman" w:hAnsi="Times New Roman"/>
          <w:bCs/>
          <w:szCs w:val="24"/>
          <w:lang w:eastAsia="pl-PL"/>
        </w:rPr>
        <w:t>0</w:t>
      </w:r>
      <w:r w:rsidR="00470BE3">
        <w:rPr>
          <w:rFonts w:ascii="Times New Roman" w:eastAsia="Times New Roman" w:hAnsi="Times New Roman"/>
          <w:bCs/>
          <w:szCs w:val="24"/>
          <w:lang w:eastAsia="pl-PL"/>
        </w:rPr>
        <w:t xml:space="preserve"> </w:t>
      </w:r>
      <w:r w:rsidR="00A32B95" w:rsidRPr="004F72A5">
        <w:rPr>
          <w:rFonts w:ascii="Times New Roman" w:eastAsia="Times New Roman" w:hAnsi="Times New Roman"/>
          <w:bCs/>
          <w:szCs w:val="24"/>
          <w:u w:val="single"/>
          <w:vertAlign w:val="superscript"/>
          <w:lang w:eastAsia="pl-PL"/>
        </w:rPr>
        <w:t>00</w:t>
      </w:r>
      <w:r>
        <w:rPr>
          <w:rFonts w:ascii="Times New Roman" w:eastAsia="Times New Roman" w:hAnsi="Times New Roman"/>
          <w:bCs/>
          <w:szCs w:val="24"/>
          <w:lang w:eastAsia="pl-PL"/>
        </w:rPr>
        <w:t>, parcela nr 2 o godzinie 11</w:t>
      </w:r>
      <w:r w:rsidR="00470BE3">
        <w:rPr>
          <w:rFonts w:ascii="Times New Roman" w:eastAsia="Times New Roman" w:hAnsi="Times New Roman"/>
          <w:bCs/>
          <w:szCs w:val="24"/>
          <w:lang w:eastAsia="pl-PL"/>
        </w:rPr>
        <w:t xml:space="preserve"> </w:t>
      </w:r>
      <w:r w:rsidRPr="004F72A5">
        <w:rPr>
          <w:rFonts w:ascii="Times New Roman" w:eastAsia="Times New Roman" w:hAnsi="Times New Roman"/>
          <w:bCs/>
          <w:szCs w:val="24"/>
          <w:u w:val="single"/>
          <w:vertAlign w:val="superscript"/>
          <w:lang w:eastAsia="pl-PL"/>
        </w:rPr>
        <w:t>00</w:t>
      </w:r>
      <w:r w:rsidR="00A32B95" w:rsidRPr="00E6779B">
        <w:rPr>
          <w:rFonts w:ascii="Times New Roman" w:eastAsia="Times New Roman" w:hAnsi="Times New Roman"/>
          <w:bCs/>
          <w:szCs w:val="24"/>
          <w:lang w:eastAsia="pl-PL"/>
        </w:rPr>
        <w:t xml:space="preserve">. </w:t>
      </w:r>
      <w:r w:rsidR="00A32B95" w:rsidRPr="0050166D">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GN.0050.</w:t>
      </w:r>
      <w:r w:rsidR="00A32B95">
        <w:rPr>
          <w:rFonts w:ascii="Times New Roman" w:eastAsia="Times New Roman" w:hAnsi="Times New Roman"/>
          <w:bCs/>
          <w:i/>
          <w:sz w:val="20"/>
          <w:szCs w:val="20"/>
          <w:lang w:eastAsia="pl-PL"/>
        </w:rPr>
        <w:t>150</w:t>
      </w:r>
      <w:r w:rsidR="00A32B95" w:rsidRPr="0050166D">
        <w:rPr>
          <w:rFonts w:ascii="Times New Roman" w:eastAsia="Times New Roman" w:hAnsi="Times New Roman"/>
          <w:bCs/>
          <w:i/>
          <w:sz w:val="20"/>
          <w:szCs w:val="20"/>
          <w:lang w:eastAsia="pl-PL"/>
        </w:rPr>
        <w:t>.201</w:t>
      </w:r>
      <w:r w:rsidR="00A32B95">
        <w:rPr>
          <w:rFonts w:ascii="Times New Roman" w:eastAsia="Times New Roman" w:hAnsi="Times New Roman"/>
          <w:bCs/>
          <w:i/>
          <w:sz w:val="20"/>
          <w:szCs w:val="20"/>
          <w:lang w:eastAsia="pl-PL"/>
        </w:rPr>
        <w:t>8.MZG</w:t>
      </w:r>
      <w:r w:rsidR="00A32B95" w:rsidRPr="0050166D">
        <w:rPr>
          <w:rFonts w:ascii="Times New Roman" w:eastAsia="Times New Roman" w:hAnsi="Times New Roman"/>
          <w:bCs/>
          <w:i/>
          <w:sz w:val="20"/>
          <w:szCs w:val="20"/>
          <w:lang w:eastAsia="pl-PL"/>
        </w:rPr>
        <w:t xml:space="preserve">  z dnia 13 </w:t>
      </w:r>
      <w:r w:rsidR="00A32B95">
        <w:rPr>
          <w:rFonts w:ascii="Times New Roman" w:eastAsia="Times New Roman" w:hAnsi="Times New Roman"/>
          <w:bCs/>
          <w:i/>
          <w:sz w:val="20"/>
          <w:szCs w:val="20"/>
          <w:lang w:eastAsia="pl-PL"/>
        </w:rPr>
        <w:t>lipca 2018</w:t>
      </w:r>
      <w:r w:rsidR="00A32B95" w:rsidRPr="0050166D">
        <w:rPr>
          <w:rFonts w:ascii="Times New Roman" w:eastAsia="Times New Roman" w:hAnsi="Times New Roman"/>
          <w:bCs/>
          <w:i/>
          <w:sz w:val="20"/>
          <w:szCs w:val="20"/>
          <w:lang w:eastAsia="pl-PL"/>
        </w:rPr>
        <w:t>r. zgodnie z regulaminem stanowiącym załącznik do niniejszego ogłoszenia.</w:t>
      </w:r>
    </w:p>
    <w:p w:rsidR="00A32B95" w:rsidRPr="0050166D" w:rsidRDefault="00A32B95" w:rsidP="00A32B95">
      <w:pPr>
        <w:spacing w:after="0" w:line="240" w:lineRule="auto"/>
        <w:jc w:val="both"/>
        <w:rPr>
          <w:rFonts w:ascii="Times New Roman" w:eastAsia="Times New Roman" w:hAnsi="Times New Roman"/>
          <w:bCs/>
          <w:i/>
          <w:sz w:val="20"/>
          <w:szCs w:val="20"/>
          <w:lang w:eastAsia="pl-PL"/>
        </w:rPr>
      </w:pPr>
      <w:r w:rsidRPr="0050166D">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A32B95" w:rsidRPr="0050166D" w:rsidRDefault="00A32B95" w:rsidP="00A32B95">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W przetargu mogą brać udział osoby fizyczne, jeżeli wniosą</w:t>
      </w:r>
      <w:r w:rsidRPr="0050166D">
        <w:rPr>
          <w:rFonts w:ascii="Times New Roman" w:eastAsia="Times New Roman" w:hAnsi="Times New Roman"/>
          <w:b/>
          <w:bCs/>
          <w:sz w:val="20"/>
          <w:szCs w:val="20"/>
          <w:lang w:eastAsia="pl-PL"/>
        </w:rPr>
        <w:t xml:space="preserve"> wadium w pieniądzu,  </w:t>
      </w:r>
      <w:r w:rsidRPr="0050166D">
        <w:rPr>
          <w:rFonts w:ascii="Times New Roman" w:eastAsia="Times New Roman" w:hAnsi="Times New Roman"/>
          <w:sz w:val="20"/>
          <w:szCs w:val="20"/>
          <w:lang w:eastAsia="pl-PL"/>
        </w:rPr>
        <w:t xml:space="preserve">na konto Gmina DOBRE  MIASTO WBS Oddział w Dobrym Mieście Nr  60 8857 1041 3001 0000 2163 0005 </w:t>
      </w:r>
      <w:r w:rsidRPr="0050166D">
        <w:rPr>
          <w:rFonts w:ascii="Times New Roman" w:eastAsia="Times New Roman" w:hAnsi="Times New Roman"/>
          <w:b/>
          <w:bCs/>
          <w:sz w:val="20"/>
          <w:szCs w:val="20"/>
          <w:lang w:eastAsia="pl-PL"/>
        </w:rPr>
        <w:t xml:space="preserve">w terminie do dnia </w:t>
      </w:r>
      <w:r w:rsidRPr="0050166D">
        <w:rPr>
          <w:rFonts w:ascii="Times New Roman" w:eastAsia="Times New Roman" w:hAnsi="Times New Roman"/>
          <w:b/>
          <w:bCs/>
          <w:sz w:val="20"/>
          <w:szCs w:val="20"/>
          <w:lang w:eastAsia="pl-PL"/>
        </w:rPr>
        <w:br/>
      </w:r>
      <w:r w:rsidR="00ED635E">
        <w:rPr>
          <w:rFonts w:ascii="Times New Roman" w:eastAsia="Times New Roman" w:hAnsi="Times New Roman"/>
          <w:b/>
          <w:bCs/>
          <w:sz w:val="20"/>
          <w:szCs w:val="20"/>
          <w:lang w:eastAsia="pl-PL"/>
        </w:rPr>
        <w:t>05 grudnia</w:t>
      </w:r>
      <w:r w:rsidRPr="0050166D">
        <w:rPr>
          <w:rFonts w:ascii="Times New Roman" w:eastAsia="Times New Roman" w:hAnsi="Times New Roman"/>
          <w:b/>
          <w:bCs/>
          <w:sz w:val="20"/>
          <w:szCs w:val="20"/>
          <w:lang w:eastAsia="pl-PL"/>
        </w:rPr>
        <w:t xml:space="preserve"> 201</w:t>
      </w:r>
      <w:r>
        <w:rPr>
          <w:rFonts w:ascii="Times New Roman" w:eastAsia="Times New Roman" w:hAnsi="Times New Roman"/>
          <w:b/>
          <w:bCs/>
          <w:sz w:val="20"/>
          <w:szCs w:val="20"/>
          <w:lang w:eastAsia="pl-PL"/>
        </w:rPr>
        <w:t>9</w:t>
      </w:r>
      <w:r w:rsidRPr="0050166D">
        <w:rPr>
          <w:rFonts w:ascii="Times New Roman" w:eastAsia="Times New Roman" w:hAnsi="Times New Roman"/>
          <w:b/>
          <w:bCs/>
          <w:sz w:val="20"/>
          <w:szCs w:val="20"/>
          <w:lang w:eastAsia="pl-PL"/>
        </w:rPr>
        <w:t xml:space="preserve"> roku  włącznie</w:t>
      </w:r>
      <w:r w:rsidRPr="0050166D">
        <w:rPr>
          <w:rFonts w:ascii="Times New Roman" w:eastAsia="Times New Roman" w:hAnsi="Times New Roman"/>
          <w:sz w:val="20"/>
          <w:szCs w:val="20"/>
          <w:lang w:eastAsia="pl-PL"/>
        </w:rPr>
        <w:t>.</w:t>
      </w:r>
    </w:p>
    <w:p w:rsidR="00A32B95" w:rsidRPr="0050166D" w:rsidRDefault="00A32B95" w:rsidP="00A32B95">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A32B95" w:rsidRPr="0050166D" w:rsidRDefault="00A32B95" w:rsidP="00A32B95">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iCs/>
          <w:sz w:val="20"/>
          <w:szCs w:val="20"/>
          <w:lang w:eastAsia="pl-PL"/>
        </w:rPr>
        <w:t>Wadium ulega  przepadkowi  w razie uchylenia się uczestnika, który  przetarg  wygrał od zawarcia umowy  dzierżawy.</w:t>
      </w:r>
    </w:p>
    <w:p w:rsidR="00A32B95" w:rsidRPr="0050166D" w:rsidRDefault="00A32B95" w:rsidP="00A32B95">
      <w:pPr>
        <w:spacing w:after="0" w:line="240" w:lineRule="auto"/>
        <w:jc w:val="both"/>
        <w:rPr>
          <w:rFonts w:ascii="Times New Roman" w:eastAsia="Times New Roman" w:hAnsi="Times New Roman"/>
          <w:b/>
          <w:i/>
          <w:sz w:val="20"/>
          <w:szCs w:val="20"/>
          <w:u w:val="single"/>
          <w:lang w:eastAsia="pl-PL"/>
        </w:rPr>
      </w:pPr>
      <w:r w:rsidRPr="0050166D">
        <w:rPr>
          <w:rFonts w:ascii="Times New Roman" w:eastAsia="Times New Roman" w:hAnsi="Times New Roman"/>
          <w:b/>
          <w:i/>
          <w:sz w:val="20"/>
          <w:szCs w:val="20"/>
          <w:u w:val="single"/>
          <w:lang w:eastAsia="pl-PL"/>
        </w:rPr>
        <w:t>Uczestnicy przetargu winni przed otwarciem przetargu przedłożyć komisji przetargowej:</w:t>
      </w:r>
    </w:p>
    <w:p w:rsidR="00A32B95" w:rsidRDefault="00A32B95" w:rsidP="00A32B95">
      <w:pPr>
        <w:spacing w:after="0" w:line="240" w:lineRule="auto"/>
        <w:jc w:val="both"/>
        <w:rPr>
          <w:rFonts w:ascii="Times New Roman" w:eastAsia="Times New Roman" w:hAnsi="Times New Roman"/>
          <w:i/>
          <w:sz w:val="20"/>
          <w:szCs w:val="20"/>
          <w:lang w:eastAsia="pl-PL"/>
        </w:rPr>
      </w:pPr>
      <w:r w:rsidRPr="0050166D">
        <w:rPr>
          <w:rFonts w:ascii="Times New Roman" w:eastAsia="Times New Roman" w:hAnsi="Times New Roman"/>
          <w:i/>
          <w:sz w:val="20"/>
          <w:szCs w:val="20"/>
          <w:lang w:eastAsia="pl-PL"/>
        </w:rPr>
        <w:t>- w przypadku osób fizycznych - dowód tożsamości, a w przypadku reprezentowania innej osoby, ró</w:t>
      </w:r>
      <w:r w:rsidR="00ED635E">
        <w:rPr>
          <w:rFonts w:ascii="Times New Roman" w:eastAsia="Times New Roman" w:hAnsi="Times New Roman"/>
          <w:i/>
          <w:sz w:val="20"/>
          <w:szCs w:val="20"/>
          <w:lang w:eastAsia="pl-PL"/>
        </w:rPr>
        <w:t>wnież pełnomocnictwo notarialne,</w:t>
      </w:r>
    </w:p>
    <w:p w:rsidR="00ED635E" w:rsidRDefault="00ED635E" w:rsidP="00A32B95">
      <w:pPr>
        <w:spacing w:after="0" w:line="240" w:lineRule="auto"/>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w przypadku osób fizycznych prowadzących działalność gospodarczą – wydruk z CEIDG, dowody tożsamoś</w:t>
      </w:r>
      <w:r w:rsidR="00832D58">
        <w:rPr>
          <w:rFonts w:ascii="Times New Roman" w:eastAsia="Times New Roman" w:hAnsi="Times New Roman"/>
          <w:i/>
          <w:sz w:val="20"/>
          <w:szCs w:val="20"/>
          <w:lang w:eastAsia="pl-PL"/>
        </w:rPr>
        <w:t>ci, stosowane pełnomocnictwa,</w:t>
      </w:r>
    </w:p>
    <w:p w:rsidR="00832D58" w:rsidRDefault="00832D58" w:rsidP="00A32B95">
      <w:pPr>
        <w:spacing w:after="0" w:line="240" w:lineRule="auto"/>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w przypadku osób prawnych – aktualny wpis z właściwego rejestru, stosowne pełnomocnictwa, dowody tożsamości osób reprezentujących podmiot,</w:t>
      </w:r>
    </w:p>
    <w:p w:rsidR="00832D58" w:rsidRPr="00C35F43" w:rsidRDefault="00C35F43" w:rsidP="00A32B95">
      <w:pPr>
        <w:spacing w:after="0" w:line="240" w:lineRule="auto"/>
        <w:jc w:val="both"/>
        <w:rPr>
          <w:rFonts w:ascii="Times New Roman" w:eastAsia="Times New Roman" w:hAnsi="Times New Roman"/>
          <w:b/>
          <w:i/>
          <w:sz w:val="20"/>
          <w:szCs w:val="20"/>
          <w:u w:val="single"/>
          <w:lang w:eastAsia="pl-PL"/>
        </w:rPr>
      </w:pPr>
      <w:r>
        <w:rPr>
          <w:rFonts w:ascii="Times New Roman" w:eastAsia="Times New Roman" w:hAnsi="Times New Roman"/>
          <w:b/>
          <w:i/>
          <w:sz w:val="20"/>
          <w:szCs w:val="20"/>
          <w:u w:val="single"/>
          <w:lang w:eastAsia="pl-PL"/>
        </w:rPr>
        <w:t>- w</w:t>
      </w:r>
      <w:r w:rsidR="00832D58" w:rsidRPr="00C35F43">
        <w:rPr>
          <w:rFonts w:ascii="Times New Roman" w:eastAsia="Times New Roman" w:hAnsi="Times New Roman"/>
          <w:b/>
          <w:i/>
          <w:sz w:val="20"/>
          <w:szCs w:val="20"/>
          <w:u w:val="single"/>
          <w:lang w:eastAsia="pl-PL"/>
        </w:rPr>
        <w:t xml:space="preserve"> przypadku osób pozostających w związku małżeńskim posiadających ustawową wspólność małżeńską do udziału w przetargu wymagana jest obecność obojga małżonków. W przypadku uczestnictwa  w przetargu</w:t>
      </w:r>
      <w:r w:rsidRPr="00C35F43">
        <w:rPr>
          <w:rFonts w:ascii="Times New Roman" w:eastAsia="Times New Roman" w:hAnsi="Times New Roman"/>
          <w:b/>
          <w:i/>
          <w:sz w:val="20"/>
          <w:szCs w:val="20"/>
          <w:u w:val="single"/>
          <w:lang w:eastAsia="pl-PL"/>
        </w:rPr>
        <w:t xml:space="preserve"> jednego małżonka należy złożyć do akt pisemne oświadczenie współmałżonka o wyrażeniu zgody na przystąpienie małżonka do przetargu</w:t>
      </w:r>
      <w:r w:rsidR="00832D58" w:rsidRPr="00C35F43">
        <w:rPr>
          <w:rFonts w:ascii="Times New Roman" w:eastAsia="Times New Roman" w:hAnsi="Times New Roman"/>
          <w:b/>
          <w:i/>
          <w:sz w:val="20"/>
          <w:szCs w:val="20"/>
          <w:u w:val="single"/>
          <w:lang w:eastAsia="pl-PL"/>
        </w:rPr>
        <w:t xml:space="preserve"> </w:t>
      </w:r>
      <w:r w:rsidRPr="00C35F43">
        <w:rPr>
          <w:rFonts w:ascii="Times New Roman" w:eastAsia="Times New Roman" w:hAnsi="Times New Roman"/>
          <w:b/>
          <w:i/>
          <w:sz w:val="20"/>
          <w:szCs w:val="20"/>
          <w:u w:val="single"/>
          <w:lang w:eastAsia="pl-PL"/>
        </w:rPr>
        <w:t>z zamiarem dzierżawy nieruchomości będącej przedmiotem przetargu ze środków pochodzących z majątku wspólnego za cenę ustaloną w przetargu.</w:t>
      </w:r>
    </w:p>
    <w:p w:rsidR="00A32B95" w:rsidRPr="0050166D" w:rsidRDefault="00A32B95" w:rsidP="00A32B95">
      <w:pPr>
        <w:spacing w:after="0" w:line="240" w:lineRule="auto"/>
        <w:jc w:val="both"/>
        <w:rPr>
          <w:rFonts w:ascii="Times New Roman" w:eastAsia="Times New Roman" w:hAnsi="Times New Roman"/>
          <w:i/>
          <w:sz w:val="20"/>
          <w:szCs w:val="20"/>
          <w:lang w:eastAsia="pl-PL"/>
        </w:rPr>
      </w:pPr>
      <w:r w:rsidRPr="0050166D">
        <w:rPr>
          <w:rFonts w:ascii="Times New Roman" w:eastAsia="Times New Roman" w:hAnsi="Times New Roman"/>
          <w:i/>
          <w:sz w:val="20"/>
          <w:szCs w:val="20"/>
          <w:lang w:eastAsia="pl-PL"/>
        </w:rPr>
        <w:t xml:space="preserve">Przewodniczący komisji przetargowej sporządza protokół z przeprowadzonego przetargu w trzech jednobrzmiących egzemplarzach, który podpisują  przewodniczący  i członkowie komisji oraz osoba wyłoniona w przetargu jako  dzierżawca. Protokół przeprowadzonego przetargu stanowi podstawę zawarcia umowy dzierżawy. </w:t>
      </w:r>
    </w:p>
    <w:p w:rsidR="00A32B95" w:rsidRPr="0050166D" w:rsidRDefault="00A32B95" w:rsidP="00A32B95">
      <w:pPr>
        <w:spacing w:after="0" w:line="240" w:lineRule="auto"/>
        <w:ind w:firstLine="708"/>
        <w:jc w:val="both"/>
        <w:rPr>
          <w:rFonts w:ascii="Times New Roman" w:eastAsia="Times New Roman" w:hAnsi="Times New Roman"/>
          <w:b/>
          <w:bCs/>
          <w:i/>
          <w:sz w:val="20"/>
          <w:szCs w:val="20"/>
          <w:lang w:eastAsia="pl-PL"/>
        </w:rPr>
      </w:pPr>
      <w:r w:rsidRPr="0050166D">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A32B95" w:rsidRPr="0050166D" w:rsidRDefault="00A32B95" w:rsidP="00A32B95">
      <w:pPr>
        <w:spacing w:after="0" w:line="240" w:lineRule="auto"/>
        <w:ind w:firstLine="708"/>
        <w:jc w:val="both"/>
        <w:rPr>
          <w:rFonts w:ascii="Times New Roman" w:eastAsia="Times New Roman" w:hAnsi="Times New Roman"/>
          <w:b/>
          <w:sz w:val="20"/>
          <w:szCs w:val="20"/>
          <w:lang w:eastAsia="pl-PL"/>
        </w:rPr>
      </w:pPr>
      <w:r w:rsidRPr="0050166D">
        <w:rPr>
          <w:rFonts w:ascii="Times New Roman" w:eastAsia="Times New Roman" w:hAnsi="Times New Roman"/>
          <w:b/>
          <w:sz w:val="20"/>
          <w:szCs w:val="20"/>
          <w:lang w:eastAsia="pl-PL"/>
        </w:rPr>
        <w:t xml:space="preserve">Ustala się termin zawarcia umowy dzierżawy nieruchomości najpóźniej w ciągu </w:t>
      </w:r>
      <w:r>
        <w:rPr>
          <w:rFonts w:ascii="Times New Roman" w:eastAsia="Times New Roman" w:hAnsi="Times New Roman"/>
          <w:b/>
          <w:sz w:val="20"/>
          <w:szCs w:val="20"/>
          <w:lang w:eastAsia="pl-PL"/>
        </w:rPr>
        <w:t>14</w:t>
      </w:r>
      <w:r w:rsidRPr="0050166D">
        <w:rPr>
          <w:rFonts w:ascii="Times New Roman" w:eastAsia="Times New Roman" w:hAnsi="Times New Roman"/>
          <w:b/>
          <w:sz w:val="20"/>
          <w:szCs w:val="20"/>
          <w:lang w:eastAsia="pl-PL"/>
        </w:rPr>
        <w:t xml:space="preserve"> dni od daty podania do publicznej wiadomości informacji o wyniku przetargu. W uzasadnionych przypadkach, termin zawarcia umowy dzierżawy może ulec przedłużeniu. </w:t>
      </w:r>
    </w:p>
    <w:p w:rsidR="00A32B95" w:rsidRPr="0050166D" w:rsidRDefault="00A32B95" w:rsidP="00A32B95">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A32B95" w:rsidRPr="0050166D" w:rsidRDefault="00A32B95" w:rsidP="00A32B95">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Zmiana stawki czynszu może nastąpić w Zarządzeniu Burmistrza Dobrego Miasta.</w:t>
      </w:r>
    </w:p>
    <w:p w:rsidR="00A32B95" w:rsidRPr="0050166D" w:rsidRDefault="00A32B95" w:rsidP="00A32B95">
      <w:pPr>
        <w:spacing w:after="0" w:line="240" w:lineRule="auto"/>
        <w:ind w:firstLine="708"/>
        <w:jc w:val="both"/>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Zastrzega się prawo wypowiedzenia umowy dzierżawy z zachowaniem 1-miesięcznego okresu wypowiedzenia przypadającego na koniec miesiąca. </w:t>
      </w:r>
    </w:p>
    <w:p w:rsidR="00A32B95" w:rsidRPr="0050166D" w:rsidRDefault="00A32B95" w:rsidP="00A32B95">
      <w:pPr>
        <w:spacing w:after="0" w:line="240" w:lineRule="auto"/>
        <w:ind w:firstLine="708"/>
        <w:jc w:val="both"/>
        <w:rPr>
          <w:rFonts w:ascii="Times New Roman" w:eastAsia="Times New Roman" w:hAnsi="Times New Roman"/>
          <w:sz w:val="20"/>
          <w:szCs w:val="20"/>
          <w:u w:val="single"/>
          <w:lang w:eastAsia="pl-PL"/>
        </w:rPr>
      </w:pPr>
    </w:p>
    <w:p w:rsidR="00A32B95" w:rsidRPr="0050166D" w:rsidRDefault="00A32B95" w:rsidP="00A32B95">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A32B95" w:rsidRPr="0050166D" w:rsidRDefault="00A32B95" w:rsidP="00A32B95">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Referacie Inwestycji i Nieruchomości</w:t>
      </w:r>
      <w:r w:rsidRPr="0050166D">
        <w:rPr>
          <w:rFonts w:ascii="Times New Roman" w:eastAsia="Times New Roman" w:hAnsi="Times New Roman"/>
          <w:sz w:val="20"/>
          <w:szCs w:val="20"/>
          <w:lang w:eastAsia="pl-PL"/>
        </w:rPr>
        <w:t xml:space="preserve"> tutejszego Urzędu Miejskiego w Dobrym Mieście, pokój nr 6  -  telefon  89  61-61-924 .</w:t>
      </w:r>
    </w:p>
    <w:p w:rsidR="00A32B95" w:rsidRDefault="00A32B95" w:rsidP="00A32B95">
      <w:pPr>
        <w:spacing w:after="0" w:line="240" w:lineRule="auto"/>
        <w:jc w:val="both"/>
        <w:rPr>
          <w:rFonts w:eastAsia="Times New Roman"/>
          <w:b/>
          <w:bCs/>
          <w:color w:val="FFFFFF" w:themeColor="background1"/>
          <w:lang w:eastAsia="pl-PL"/>
        </w:rPr>
      </w:pPr>
    </w:p>
    <w:p w:rsidR="00A32B95" w:rsidRPr="00F20870" w:rsidRDefault="00A32B95" w:rsidP="00A32B95">
      <w:pPr>
        <w:spacing w:after="0" w:line="240" w:lineRule="auto"/>
        <w:ind w:left="7080"/>
        <w:jc w:val="both"/>
        <w:rPr>
          <w:rFonts w:eastAsia="Times New Roman"/>
          <w:bCs/>
          <w:color w:val="FFFFFF" w:themeColor="background1"/>
          <w:lang w:eastAsia="pl-PL"/>
        </w:rPr>
      </w:pPr>
    </w:p>
    <w:p w:rsidR="00A32B95" w:rsidRPr="00FA536C" w:rsidRDefault="00A32B95" w:rsidP="00A32B95">
      <w:pPr>
        <w:spacing w:after="0" w:line="240" w:lineRule="auto"/>
        <w:ind w:left="7080"/>
        <w:jc w:val="both"/>
        <w:rPr>
          <w:rFonts w:eastAsia="Times New Roman"/>
          <w:bCs/>
          <w:lang w:eastAsia="pl-PL"/>
        </w:rPr>
      </w:pPr>
      <w:r w:rsidRPr="00FA536C">
        <w:rPr>
          <w:rFonts w:eastAsia="Times New Roman"/>
          <w:bCs/>
          <w:lang w:eastAsia="pl-PL"/>
        </w:rPr>
        <w:t xml:space="preserve">       Burmistrz </w:t>
      </w:r>
    </w:p>
    <w:p w:rsidR="00A32B95" w:rsidRPr="00FA536C" w:rsidRDefault="00A32B95" w:rsidP="00A32B95">
      <w:pPr>
        <w:spacing w:after="0" w:line="240" w:lineRule="auto"/>
        <w:ind w:left="7080"/>
        <w:jc w:val="both"/>
        <w:rPr>
          <w:rFonts w:eastAsia="Times New Roman"/>
          <w:bCs/>
          <w:lang w:eastAsia="pl-PL"/>
        </w:rPr>
      </w:pPr>
      <w:r w:rsidRPr="00FA536C">
        <w:rPr>
          <w:rFonts w:eastAsia="Times New Roman"/>
          <w:bCs/>
          <w:lang w:eastAsia="pl-PL"/>
        </w:rPr>
        <w:t xml:space="preserve">             /-/</w:t>
      </w:r>
    </w:p>
    <w:p w:rsidR="00A32B95" w:rsidRPr="00FA536C" w:rsidRDefault="00A32B95" w:rsidP="00470BE3">
      <w:pPr>
        <w:spacing w:after="0" w:line="240" w:lineRule="auto"/>
        <w:ind w:left="7080"/>
        <w:jc w:val="both"/>
        <w:rPr>
          <w:rFonts w:eastAsia="Times New Roman"/>
          <w:bCs/>
          <w:lang w:eastAsia="pl-PL"/>
        </w:rPr>
      </w:pPr>
      <w:r w:rsidRPr="00FA536C">
        <w:rPr>
          <w:rFonts w:eastAsia="Times New Roman"/>
          <w:bCs/>
          <w:lang w:eastAsia="pl-PL"/>
        </w:rPr>
        <w:t>Jarosław Kowalski</w:t>
      </w:r>
    </w:p>
    <w:p w:rsidR="00A32B95" w:rsidRPr="0050166D" w:rsidRDefault="00A32B95" w:rsidP="00A32B95">
      <w:pPr>
        <w:spacing w:after="0" w:line="240" w:lineRule="auto"/>
        <w:ind w:left="4248" w:firstLine="708"/>
        <w:jc w:val="both"/>
        <w:rPr>
          <w:rFonts w:eastAsia="Times New Roman"/>
          <w:b/>
          <w:bCs/>
          <w:sz w:val="18"/>
          <w:szCs w:val="18"/>
          <w:lang w:eastAsia="pl-PL"/>
        </w:rPr>
      </w:pPr>
      <w:r w:rsidRPr="0050166D">
        <w:rPr>
          <w:rFonts w:eastAsia="Times New Roman"/>
          <w:b/>
          <w:bCs/>
          <w:lang w:eastAsia="pl-PL"/>
        </w:rPr>
        <w:lastRenderedPageBreak/>
        <w:t xml:space="preserve">  </w:t>
      </w:r>
      <w:r w:rsidRPr="0050166D">
        <w:rPr>
          <w:rFonts w:eastAsia="Times New Roman"/>
          <w:b/>
          <w:bCs/>
          <w:sz w:val="18"/>
          <w:szCs w:val="18"/>
          <w:lang w:eastAsia="pl-PL"/>
        </w:rPr>
        <w:t xml:space="preserve">Załącznik  do  ogłoszenia o przetargu </w:t>
      </w:r>
    </w:p>
    <w:p w:rsidR="00A32B95" w:rsidRPr="0050166D" w:rsidRDefault="00A32B95" w:rsidP="00A32B95">
      <w:pPr>
        <w:spacing w:after="0" w:line="240" w:lineRule="auto"/>
        <w:jc w:val="center"/>
        <w:rPr>
          <w:rFonts w:eastAsia="Times New Roman"/>
          <w:bCs/>
          <w:sz w:val="18"/>
          <w:szCs w:val="18"/>
          <w:lang w:eastAsia="pl-PL"/>
        </w:rPr>
      </w:pP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Pr>
          <w:rFonts w:eastAsia="Times New Roman"/>
          <w:b/>
          <w:bCs/>
          <w:sz w:val="18"/>
          <w:szCs w:val="18"/>
          <w:lang w:eastAsia="pl-PL"/>
        </w:rPr>
        <w:t xml:space="preserve">       </w:t>
      </w:r>
      <w:r>
        <w:rPr>
          <w:rFonts w:eastAsia="Times New Roman"/>
          <w:bCs/>
          <w:sz w:val="18"/>
          <w:szCs w:val="18"/>
          <w:lang w:eastAsia="pl-PL"/>
        </w:rPr>
        <w:t>I</w:t>
      </w:r>
      <w:r w:rsidRPr="0050166D">
        <w:rPr>
          <w:rFonts w:eastAsia="Times New Roman"/>
          <w:bCs/>
          <w:sz w:val="18"/>
          <w:szCs w:val="18"/>
          <w:lang w:eastAsia="pl-PL"/>
        </w:rPr>
        <w:t>N. 6810.2.</w:t>
      </w:r>
      <w:r>
        <w:rPr>
          <w:rFonts w:eastAsia="Times New Roman"/>
          <w:bCs/>
          <w:sz w:val="18"/>
          <w:szCs w:val="18"/>
          <w:lang w:eastAsia="pl-PL"/>
        </w:rPr>
        <w:t>3</w:t>
      </w:r>
      <w:r w:rsidR="00C35F43">
        <w:rPr>
          <w:rFonts w:eastAsia="Times New Roman"/>
          <w:bCs/>
          <w:sz w:val="18"/>
          <w:szCs w:val="18"/>
          <w:lang w:eastAsia="pl-PL"/>
        </w:rPr>
        <w:t>6</w:t>
      </w:r>
      <w:r w:rsidRPr="0050166D">
        <w:rPr>
          <w:rFonts w:eastAsia="Times New Roman"/>
          <w:bCs/>
          <w:sz w:val="18"/>
          <w:szCs w:val="18"/>
          <w:lang w:eastAsia="pl-PL"/>
        </w:rPr>
        <w:t>.201</w:t>
      </w:r>
      <w:r>
        <w:rPr>
          <w:rFonts w:eastAsia="Times New Roman"/>
          <w:bCs/>
          <w:sz w:val="18"/>
          <w:szCs w:val="18"/>
          <w:lang w:eastAsia="pl-PL"/>
        </w:rPr>
        <w:t>9</w:t>
      </w:r>
      <w:r w:rsidRPr="0050166D">
        <w:rPr>
          <w:rFonts w:eastAsia="Times New Roman"/>
          <w:bCs/>
          <w:sz w:val="18"/>
          <w:szCs w:val="18"/>
          <w:lang w:eastAsia="pl-PL"/>
        </w:rPr>
        <w:t>.JŁ</w:t>
      </w:r>
      <w:r w:rsidRPr="0050166D">
        <w:rPr>
          <w:rFonts w:ascii="Times New Roman" w:eastAsia="Times New Roman" w:hAnsi="Times New Roman"/>
          <w:bCs/>
          <w:sz w:val="24"/>
          <w:szCs w:val="24"/>
          <w:lang w:eastAsia="pl-PL"/>
        </w:rPr>
        <w:t xml:space="preserve">                      </w:t>
      </w:r>
      <w:r w:rsidR="00C35F43">
        <w:rPr>
          <w:rFonts w:eastAsia="Times New Roman"/>
          <w:bCs/>
          <w:sz w:val="18"/>
          <w:szCs w:val="18"/>
          <w:lang w:eastAsia="pl-PL"/>
        </w:rPr>
        <w:tab/>
      </w:r>
      <w:r w:rsidR="00C35F43">
        <w:rPr>
          <w:rFonts w:eastAsia="Times New Roman"/>
          <w:bCs/>
          <w:sz w:val="18"/>
          <w:szCs w:val="18"/>
          <w:lang w:eastAsia="pl-PL"/>
        </w:rPr>
        <w:tab/>
      </w:r>
      <w:r w:rsidR="00C35F43">
        <w:rPr>
          <w:rFonts w:eastAsia="Times New Roman"/>
          <w:bCs/>
          <w:sz w:val="18"/>
          <w:szCs w:val="18"/>
          <w:lang w:eastAsia="pl-PL"/>
        </w:rPr>
        <w:tab/>
      </w:r>
      <w:r w:rsidR="00C35F43">
        <w:rPr>
          <w:rFonts w:eastAsia="Times New Roman"/>
          <w:bCs/>
          <w:sz w:val="18"/>
          <w:szCs w:val="18"/>
          <w:lang w:eastAsia="pl-PL"/>
        </w:rPr>
        <w:tab/>
      </w:r>
      <w:r w:rsidR="00C35F43">
        <w:rPr>
          <w:rFonts w:eastAsia="Times New Roman"/>
          <w:bCs/>
          <w:sz w:val="18"/>
          <w:szCs w:val="18"/>
          <w:lang w:eastAsia="pl-PL"/>
        </w:rPr>
        <w:tab/>
        <w:t xml:space="preserve">             z dnia  19</w:t>
      </w:r>
      <w:r>
        <w:rPr>
          <w:rFonts w:eastAsia="Times New Roman"/>
          <w:bCs/>
          <w:sz w:val="18"/>
          <w:szCs w:val="18"/>
          <w:lang w:eastAsia="pl-PL"/>
        </w:rPr>
        <w:t>.1</w:t>
      </w:r>
      <w:r w:rsidR="00C35F43">
        <w:rPr>
          <w:rFonts w:eastAsia="Times New Roman"/>
          <w:bCs/>
          <w:sz w:val="18"/>
          <w:szCs w:val="18"/>
          <w:lang w:eastAsia="pl-PL"/>
        </w:rPr>
        <w:t>1</w:t>
      </w:r>
      <w:r w:rsidRPr="0050166D">
        <w:rPr>
          <w:rFonts w:eastAsia="Times New Roman"/>
          <w:bCs/>
          <w:sz w:val="18"/>
          <w:szCs w:val="18"/>
          <w:lang w:eastAsia="pl-PL"/>
        </w:rPr>
        <w:t>.201</w:t>
      </w:r>
      <w:r w:rsidR="00C35F43">
        <w:rPr>
          <w:rFonts w:eastAsia="Times New Roman"/>
          <w:bCs/>
          <w:sz w:val="18"/>
          <w:szCs w:val="18"/>
          <w:lang w:eastAsia="pl-PL"/>
        </w:rPr>
        <w:t>9</w:t>
      </w:r>
      <w:r w:rsidRPr="0050166D">
        <w:rPr>
          <w:rFonts w:eastAsia="Times New Roman"/>
          <w:bCs/>
          <w:sz w:val="18"/>
          <w:szCs w:val="18"/>
          <w:lang w:eastAsia="pl-PL"/>
        </w:rPr>
        <w:t>r.</w:t>
      </w:r>
    </w:p>
    <w:p w:rsidR="00A32B95" w:rsidRPr="0050166D" w:rsidRDefault="00A32B95" w:rsidP="00A32B95">
      <w:pPr>
        <w:spacing w:after="0" w:line="240" w:lineRule="auto"/>
        <w:jc w:val="center"/>
        <w:rPr>
          <w:rFonts w:eastAsia="Times New Roman"/>
          <w:bCs/>
          <w:sz w:val="18"/>
          <w:szCs w:val="18"/>
          <w:lang w:eastAsia="pl-PL"/>
        </w:rPr>
      </w:pPr>
    </w:p>
    <w:p w:rsidR="00A32B95" w:rsidRPr="0050166D" w:rsidRDefault="00A32B95" w:rsidP="00A32B95">
      <w:pPr>
        <w:spacing w:after="0" w:line="240" w:lineRule="auto"/>
        <w:jc w:val="center"/>
        <w:rPr>
          <w:rFonts w:eastAsia="Times New Roman"/>
          <w:b/>
          <w:bCs/>
          <w:lang w:eastAsia="pl-PL"/>
        </w:rPr>
      </w:pPr>
      <w:r w:rsidRPr="0050166D">
        <w:rPr>
          <w:rFonts w:eastAsia="Times New Roman"/>
          <w:b/>
          <w:bCs/>
          <w:lang w:eastAsia="pl-PL"/>
        </w:rPr>
        <w:t>REGULAMIN</w:t>
      </w:r>
    </w:p>
    <w:p w:rsidR="00A32B95" w:rsidRPr="0050166D" w:rsidRDefault="00A32B95" w:rsidP="00A32B95">
      <w:pPr>
        <w:spacing w:after="0" w:line="240" w:lineRule="auto"/>
        <w:ind w:firstLine="708"/>
        <w:jc w:val="both"/>
        <w:rPr>
          <w:rFonts w:eastAsia="Times New Roman"/>
          <w:lang w:eastAsia="pl-PL"/>
        </w:rPr>
      </w:pPr>
      <w:r w:rsidRPr="0050166D">
        <w:rPr>
          <w:rFonts w:eastAsia="Times New Roman"/>
          <w:lang w:eastAsia="pl-PL"/>
        </w:rPr>
        <w:tab/>
        <w:t>Niniejszy regulamin określa warunki i zasady przetar</w:t>
      </w:r>
      <w:r w:rsidR="00F20870">
        <w:rPr>
          <w:rFonts w:eastAsia="Times New Roman"/>
          <w:lang w:eastAsia="pl-PL"/>
        </w:rPr>
        <w:t>gów</w:t>
      </w:r>
      <w:r>
        <w:rPr>
          <w:rFonts w:eastAsia="Times New Roman"/>
          <w:lang w:eastAsia="pl-PL"/>
        </w:rPr>
        <w:t xml:space="preserve"> </w:t>
      </w:r>
      <w:r w:rsidRPr="0050166D">
        <w:rPr>
          <w:rFonts w:eastAsia="Times New Roman"/>
          <w:lang w:eastAsia="pl-PL"/>
        </w:rPr>
        <w:t>organizowan</w:t>
      </w:r>
      <w:r w:rsidR="00F20870">
        <w:rPr>
          <w:rFonts w:eastAsia="Times New Roman"/>
          <w:lang w:eastAsia="pl-PL"/>
        </w:rPr>
        <w:t>ych</w:t>
      </w:r>
      <w:r w:rsidRPr="0050166D">
        <w:rPr>
          <w:rFonts w:eastAsia="Times New Roman"/>
          <w:lang w:eastAsia="pl-PL"/>
        </w:rPr>
        <w:t xml:space="preserve"> w dniu </w:t>
      </w:r>
      <w:r w:rsidRPr="0050166D">
        <w:rPr>
          <w:rFonts w:eastAsia="Times New Roman"/>
          <w:lang w:eastAsia="pl-PL"/>
        </w:rPr>
        <w:br/>
      </w:r>
      <w:r w:rsidR="004F72A5">
        <w:rPr>
          <w:rFonts w:eastAsia="Times New Roman"/>
          <w:lang w:eastAsia="pl-PL"/>
        </w:rPr>
        <w:t>12 grudnia</w:t>
      </w:r>
      <w:r w:rsidRPr="0050166D">
        <w:rPr>
          <w:rFonts w:eastAsia="Times New Roman"/>
          <w:lang w:eastAsia="pl-PL"/>
        </w:rPr>
        <w:t xml:space="preserve"> 201</w:t>
      </w:r>
      <w:r>
        <w:rPr>
          <w:rFonts w:eastAsia="Times New Roman"/>
          <w:lang w:eastAsia="pl-PL"/>
        </w:rPr>
        <w:t>9</w:t>
      </w:r>
      <w:r w:rsidRPr="0050166D">
        <w:rPr>
          <w:rFonts w:eastAsia="Times New Roman"/>
          <w:lang w:eastAsia="pl-PL"/>
        </w:rPr>
        <w:t xml:space="preserve"> roku na wydzierżawienie </w:t>
      </w:r>
      <w:r w:rsidR="00470BE3">
        <w:rPr>
          <w:rFonts w:eastAsia="Times New Roman"/>
          <w:lang w:eastAsia="pl-PL"/>
        </w:rPr>
        <w:t xml:space="preserve">części </w:t>
      </w:r>
      <w:r w:rsidRPr="0050166D">
        <w:rPr>
          <w:rFonts w:eastAsia="Times New Roman"/>
          <w:lang w:eastAsia="pl-PL"/>
        </w:rPr>
        <w:t xml:space="preserve">działki nr </w:t>
      </w:r>
      <w:r w:rsidR="00470BE3">
        <w:rPr>
          <w:rFonts w:eastAsia="Times New Roman"/>
          <w:lang w:eastAsia="pl-PL"/>
        </w:rPr>
        <w:t>93/24</w:t>
      </w:r>
      <w:r>
        <w:rPr>
          <w:rFonts w:eastAsia="Times New Roman"/>
          <w:lang w:eastAsia="pl-PL"/>
        </w:rPr>
        <w:t xml:space="preserve"> o pow. 0,</w:t>
      </w:r>
      <w:r w:rsidR="00470BE3">
        <w:rPr>
          <w:rFonts w:eastAsia="Times New Roman"/>
          <w:lang w:eastAsia="pl-PL"/>
        </w:rPr>
        <w:t>6335</w:t>
      </w:r>
      <w:r w:rsidRPr="0050166D">
        <w:rPr>
          <w:rFonts w:eastAsia="Times New Roman"/>
          <w:lang w:eastAsia="pl-PL"/>
        </w:rPr>
        <w:t xml:space="preserve"> ha </w:t>
      </w:r>
      <w:r>
        <w:rPr>
          <w:rFonts w:eastAsia="Times New Roman"/>
          <w:lang w:eastAsia="pl-PL"/>
        </w:rPr>
        <w:t>z której wydzielono parcelę</w:t>
      </w:r>
      <w:r w:rsidR="00470BE3">
        <w:rPr>
          <w:rFonts w:eastAsia="Times New Roman"/>
          <w:lang w:eastAsia="pl-PL"/>
        </w:rPr>
        <w:t xml:space="preserve"> nr 1</w:t>
      </w:r>
      <w:r>
        <w:rPr>
          <w:rFonts w:eastAsia="Times New Roman"/>
          <w:lang w:eastAsia="pl-PL"/>
        </w:rPr>
        <w:t xml:space="preserve"> </w:t>
      </w:r>
      <w:r w:rsidRPr="0050166D">
        <w:rPr>
          <w:rFonts w:eastAsia="Times New Roman"/>
          <w:lang w:eastAsia="pl-PL"/>
        </w:rPr>
        <w:t xml:space="preserve">o pow. </w:t>
      </w:r>
      <w:r w:rsidR="00470BE3">
        <w:rPr>
          <w:rFonts w:eastAsia="Times New Roman"/>
          <w:lang w:eastAsia="pl-PL"/>
        </w:rPr>
        <w:t>128,00</w:t>
      </w:r>
      <w:r w:rsidRPr="0050166D">
        <w:rPr>
          <w:rFonts w:eastAsia="Times New Roman"/>
          <w:lang w:eastAsia="pl-PL"/>
        </w:rPr>
        <w:t xml:space="preserve"> m</w:t>
      </w:r>
      <w:r w:rsidRPr="0050166D">
        <w:rPr>
          <w:rFonts w:eastAsia="Times New Roman"/>
          <w:vertAlign w:val="superscript"/>
          <w:lang w:eastAsia="pl-PL"/>
        </w:rPr>
        <w:t>2</w:t>
      </w:r>
      <w:r w:rsidR="00470BE3">
        <w:rPr>
          <w:rFonts w:eastAsia="Times New Roman"/>
          <w:lang w:eastAsia="pl-PL"/>
        </w:rPr>
        <w:t xml:space="preserve"> i parcelę nr 2 o pow. 180,00 m</w:t>
      </w:r>
      <w:r w:rsidR="00470BE3" w:rsidRPr="00470BE3">
        <w:rPr>
          <w:rFonts w:eastAsia="Times New Roman"/>
          <w:vertAlign w:val="superscript"/>
          <w:lang w:eastAsia="pl-PL"/>
        </w:rPr>
        <w:t>2</w:t>
      </w:r>
      <w:r w:rsidR="00470BE3">
        <w:rPr>
          <w:rFonts w:eastAsia="Times New Roman"/>
          <w:lang w:eastAsia="pl-PL"/>
        </w:rPr>
        <w:t xml:space="preserve"> </w:t>
      </w:r>
      <w:r w:rsidRPr="0050166D">
        <w:rPr>
          <w:rFonts w:eastAsia="Times New Roman"/>
          <w:lang w:eastAsia="pl-PL"/>
        </w:rPr>
        <w:t>KW Nr OL1O/</w:t>
      </w:r>
      <w:r w:rsidR="00470BE3">
        <w:rPr>
          <w:rFonts w:eastAsia="Times New Roman"/>
          <w:lang w:eastAsia="pl-PL"/>
        </w:rPr>
        <w:t>00151286/4</w:t>
      </w:r>
      <w:r w:rsidRPr="0050166D">
        <w:rPr>
          <w:rFonts w:ascii="Times New Roman" w:eastAsia="Times New Roman" w:hAnsi="Times New Roman"/>
          <w:i/>
          <w:lang w:eastAsia="pl-PL"/>
        </w:rPr>
        <w:t xml:space="preserve"> </w:t>
      </w:r>
      <w:r>
        <w:rPr>
          <w:rFonts w:ascii="Times New Roman" w:eastAsia="Times New Roman" w:hAnsi="Times New Roman"/>
          <w:lang w:eastAsia="pl-PL"/>
        </w:rPr>
        <w:t xml:space="preserve">położonej przy ul. </w:t>
      </w:r>
      <w:r w:rsidR="00470BE3">
        <w:rPr>
          <w:rFonts w:ascii="Times New Roman" w:eastAsia="Times New Roman" w:hAnsi="Times New Roman"/>
          <w:lang w:eastAsia="pl-PL"/>
        </w:rPr>
        <w:t xml:space="preserve">Olsztyńskiej </w:t>
      </w:r>
      <w:r>
        <w:rPr>
          <w:rFonts w:ascii="Times New Roman" w:eastAsia="Times New Roman" w:hAnsi="Times New Roman"/>
          <w:lang w:eastAsia="pl-PL"/>
        </w:rPr>
        <w:t xml:space="preserve">w obrębie nr </w:t>
      </w:r>
      <w:r w:rsidR="00470BE3">
        <w:rPr>
          <w:rFonts w:ascii="Times New Roman" w:eastAsia="Times New Roman" w:hAnsi="Times New Roman"/>
          <w:lang w:eastAsia="pl-PL"/>
        </w:rPr>
        <w:t>4</w:t>
      </w:r>
      <w:r w:rsidRPr="0050166D">
        <w:rPr>
          <w:rFonts w:ascii="Times New Roman" w:eastAsia="Times New Roman" w:hAnsi="Times New Roman"/>
          <w:lang w:eastAsia="pl-PL"/>
        </w:rPr>
        <w:t xml:space="preserve"> miasta Dobre Miasto, g</w:t>
      </w:r>
      <w:r>
        <w:rPr>
          <w:rFonts w:ascii="Times New Roman" w:eastAsia="Times New Roman" w:hAnsi="Times New Roman"/>
          <w:lang w:eastAsia="pl-PL"/>
        </w:rPr>
        <w:t>runt z przeznaczeniem</w:t>
      </w:r>
      <w:r w:rsidR="00470BE3">
        <w:rPr>
          <w:rFonts w:ascii="Times New Roman" w:eastAsia="Times New Roman" w:hAnsi="Times New Roman"/>
          <w:lang w:eastAsia="pl-PL"/>
        </w:rPr>
        <w:t xml:space="preserve"> pod ogród</w:t>
      </w:r>
      <w:r>
        <w:rPr>
          <w:rFonts w:ascii="Times New Roman" w:eastAsia="Times New Roman" w:hAnsi="Times New Roman"/>
          <w:lang w:eastAsia="pl-PL"/>
        </w:rPr>
        <w:t>k</w:t>
      </w:r>
      <w:r w:rsidR="00470BE3">
        <w:rPr>
          <w:rFonts w:ascii="Times New Roman" w:eastAsia="Times New Roman" w:hAnsi="Times New Roman"/>
          <w:lang w:eastAsia="pl-PL"/>
        </w:rPr>
        <w:t>i</w:t>
      </w:r>
      <w:r>
        <w:rPr>
          <w:rFonts w:ascii="Times New Roman" w:eastAsia="Times New Roman" w:hAnsi="Times New Roman"/>
          <w:lang w:eastAsia="pl-PL"/>
        </w:rPr>
        <w:t xml:space="preserve"> letni</w:t>
      </w:r>
      <w:r w:rsidR="00470BE3">
        <w:rPr>
          <w:rFonts w:ascii="Times New Roman" w:eastAsia="Times New Roman" w:hAnsi="Times New Roman"/>
          <w:lang w:eastAsia="pl-PL"/>
        </w:rPr>
        <w:t>e</w:t>
      </w:r>
      <w:r w:rsidRPr="0050166D">
        <w:rPr>
          <w:rFonts w:ascii="Times New Roman" w:eastAsia="Times New Roman" w:hAnsi="Times New Roman"/>
          <w:lang w:eastAsia="pl-PL"/>
        </w:rPr>
        <w:t xml:space="preserve">. </w:t>
      </w:r>
    </w:p>
    <w:p w:rsidR="00A32B95" w:rsidRPr="0050166D" w:rsidRDefault="00A32B95" w:rsidP="00A32B95">
      <w:pPr>
        <w:spacing w:after="0" w:line="240" w:lineRule="auto"/>
        <w:jc w:val="both"/>
        <w:rPr>
          <w:rFonts w:eastAsia="Times New Roman"/>
          <w:lang w:eastAsia="pl-PL"/>
        </w:rPr>
      </w:pPr>
      <w:r w:rsidRPr="0050166D">
        <w:rPr>
          <w:rFonts w:eastAsia="Times New Roman"/>
          <w:lang w:eastAsia="pl-PL"/>
        </w:rPr>
        <w:t>Ogłoszeni</w:t>
      </w:r>
      <w:r>
        <w:rPr>
          <w:rFonts w:eastAsia="Times New Roman"/>
          <w:lang w:eastAsia="pl-PL"/>
        </w:rPr>
        <w:t>e o przetargu znak: IN.6810.2.3</w:t>
      </w:r>
      <w:r w:rsidR="00470BE3">
        <w:rPr>
          <w:rFonts w:eastAsia="Times New Roman"/>
          <w:lang w:eastAsia="pl-PL"/>
        </w:rPr>
        <w:t>6</w:t>
      </w:r>
      <w:r w:rsidRPr="0050166D">
        <w:rPr>
          <w:rFonts w:eastAsia="Times New Roman"/>
          <w:lang w:eastAsia="pl-PL"/>
        </w:rPr>
        <w:t>.201</w:t>
      </w:r>
      <w:r w:rsidR="00470BE3">
        <w:rPr>
          <w:rFonts w:eastAsia="Times New Roman"/>
          <w:lang w:eastAsia="pl-PL"/>
        </w:rPr>
        <w:t>9.JŁ z dnia  19</w:t>
      </w:r>
      <w:r>
        <w:rPr>
          <w:rFonts w:eastAsia="Times New Roman"/>
          <w:lang w:eastAsia="pl-PL"/>
        </w:rPr>
        <w:t>.1</w:t>
      </w:r>
      <w:r w:rsidR="00470BE3">
        <w:rPr>
          <w:rFonts w:eastAsia="Times New Roman"/>
          <w:lang w:eastAsia="pl-PL"/>
        </w:rPr>
        <w:t>1</w:t>
      </w:r>
      <w:r w:rsidRPr="0050166D">
        <w:rPr>
          <w:rFonts w:eastAsia="Times New Roman"/>
          <w:lang w:eastAsia="pl-PL"/>
        </w:rPr>
        <w:t>.201</w:t>
      </w:r>
      <w:r>
        <w:rPr>
          <w:rFonts w:eastAsia="Times New Roman"/>
          <w:lang w:eastAsia="pl-PL"/>
        </w:rPr>
        <w:t>9</w:t>
      </w:r>
      <w:r w:rsidRPr="0050166D">
        <w:rPr>
          <w:rFonts w:eastAsia="Times New Roman"/>
          <w:lang w:eastAsia="pl-PL"/>
        </w:rPr>
        <w:t>r.   podaje się  do publicznej wiadomości poprzez wywieszenie na tablicy informacyjnej Urzędu Miejskiego w Dobrym Mieście przy ulicy Warszawskiej 14, zamieszczenie na stronie:</w:t>
      </w:r>
    </w:p>
    <w:p w:rsidR="00A32B95" w:rsidRPr="0050166D" w:rsidRDefault="00A32B95" w:rsidP="00A32B95">
      <w:pPr>
        <w:spacing w:after="0" w:line="240" w:lineRule="auto"/>
        <w:rPr>
          <w:rFonts w:eastAsia="Times New Roman" w:cs="Tahoma"/>
          <w:b/>
          <w:bCs/>
          <w:iCs/>
          <w:color w:val="000000"/>
          <w:lang w:eastAsia="pl-PL"/>
        </w:rPr>
      </w:pPr>
      <w:r w:rsidRPr="0050166D">
        <w:rPr>
          <w:rFonts w:eastAsia="Times New Roman"/>
          <w:lang w:eastAsia="pl-PL"/>
        </w:rPr>
        <w:t xml:space="preserve">-   Biuletynu  Informacji Publicznej  </w:t>
      </w:r>
      <w:hyperlink r:id="rId6" w:history="1">
        <w:r w:rsidRPr="0050166D">
          <w:rPr>
            <w:rFonts w:eastAsia="Times New Roman"/>
            <w:color w:val="0000FF"/>
            <w:u w:val="single"/>
            <w:lang w:eastAsia="pl-PL"/>
          </w:rPr>
          <w:t>www.bip.dobremiasto.com.pl</w:t>
        </w:r>
      </w:hyperlink>
      <w:r w:rsidRPr="0050166D">
        <w:rPr>
          <w:rFonts w:eastAsia="Times New Roman"/>
          <w:lang w:eastAsia="pl-PL"/>
        </w:rPr>
        <w:t xml:space="preserve"> </w:t>
      </w:r>
    </w:p>
    <w:p w:rsidR="00A32B95" w:rsidRPr="0050166D" w:rsidRDefault="00A32B95" w:rsidP="00A32B95">
      <w:pPr>
        <w:spacing w:after="0" w:line="240" w:lineRule="auto"/>
        <w:rPr>
          <w:rFonts w:ascii="Times New Roman" w:eastAsia="Times New Roman" w:hAnsi="Times New Roman"/>
          <w:lang w:eastAsia="pl-PL"/>
        </w:rPr>
      </w:pPr>
      <w:r w:rsidRPr="0050166D">
        <w:rPr>
          <w:rFonts w:eastAsia="Times New Roman"/>
          <w:lang w:eastAsia="pl-PL"/>
        </w:rPr>
        <w:t xml:space="preserve">-  </w:t>
      </w:r>
      <w:r w:rsidRPr="0050166D">
        <w:rPr>
          <w:rFonts w:ascii="Times New Roman" w:eastAsia="Times New Roman" w:hAnsi="Times New Roman"/>
          <w:lang w:eastAsia="pl-PL"/>
        </w:rPr>
        <w:t xml:space="preserve">w mediach elektronicznych  </w:t>
      </w:r>
      <w:hyperlink r:id="rId7" w:history="1">
        <w:r w:rsidRPr="0050166D">
          <w:rPr>
            <w:rFonts w:ascii="Times New Roman" w:eastAsia="Times New Roman" w:hAnsi="Times New Roman"/>
            <w:color w:val="0000FF"/>
            <w:u w:val="single"/>
            <w:lang w:eastAsia="pl-PL"/>
          </w:rPr>
          <w:t>www.otoprzetargi.pl</w:t>
        </w:r>
      </w:hyperlink>
      <w:r w:rsidRPr="0050166D">
        <w:rPr>
          <w:rFonts w:ascii="Times New Roman" w:eastAsia="Times New Roman" w:hAnsi="Times New Roman"/>
          <w:lang w:eastAsia="pl-PL"/>
        </w:rPr>
        <w:t xml:space="preserve">  na stronie internetowej</w:t>
      </w:r>
      <w:r w:rsidRPr="0050166D">
        <w:t xml:space="preserve"> </w:t>
      </w:r>
      <w:hyperlink r:id="rId8" w:history="1">
        <w:r w:rsidRPr="0050166D">
          <w:rPr>
            <w:rFonts w:ascii="Times New Roman" w:eastAsia="Times New Roman" w:hAnsi="Times New Roman"/>
            <w:color w:val="0000FF"/>
            <w:u w:val="single"/>
            <w:lang w:eastAsia="pl-PL"/>
          </w:rPr>
          <w:t>http://dobremiasto.com.pl/</w:t>
        </w:r>
      </w:hyperlink>
      <w:r w:rsidRPr="0050166D">
        <w:rPr>
          <w:rFonts w:ascii="Times New Roman" w:eastAsia="Times New Roman" w:hAnsi="Times New Roman"/>
          <w:lang w:eastAsia="pl-PL"/>
        </w:rPr>
        <w:t xml:space="preserve">  oraz w sposób zwyczajowo przyjęty w danej miejscowości.</w:t>
      </w:r>
    </w:p>
    <w:p w:rsidR="00A32B95" w:rsidRPr="0050166D" w:rsidRDefault="00A32B95" w:rsidP="00A32B95">
      <w:pPr>
        <w:spacing w:after="0" w:line="240" w:lineRule="auto"/>
        <w:ind w:firstLine="708"/>
        <w:rPr>
          <w:rFonts w:eastAsia="Times New Roman"/>
          <w:lang w:eastAsia="pl-PL"/>
        </w:rPr>
      </w:pPr>
      <w:r w:rsidRPr="0050166D">
        <w:rPr>
          <w:rFonts w:eastAsia="Times New Roman"/>
          <w:lang w:eastAsia="pl-PL"/>
        </w:rPr>
        <w:t xml:space="preserve">                          </w:t>
      </w:r>
    </w:p>
    <w:p w:rsidR="00A32B95" w:rsidRPr="0050166D" w:rsidRDefault="00A32B95" w:rsidP="00A32B95">
      <w:pPr>
        <w:spacing w:after="0" w:line="240" w:lineRule="auto"/>
        <w:jc w:val="center"/>
        <w:rPr>
          <w:rFonts w:eastAsia="Times New Roman"/>
          <w:lang w:eastAsia="pl-PL"/>
        </w:rPr>
      </w:pPr>
      <w:r w:rsidRPr="0050166D">
        <w:rPr>
          <w:rFonts w:eastAsia="Times New Roman"/>
          <w:lang w:eastAsia="pl-PL"/>
        </w:rPr>
        <w:t>§1.</w:t>
      </w:r>
    </w:p>
    <w:p w:rsidR="00A32B95" w:rsidRPr="0050166D" w:rsidRDefault="00A32B95" w:rsidP="00A32B95">
      <w:pPr>
        <w:numPr>
          <w:ilvl w:val="0"/>
          <w:numId w:val="1"/>
        </w:numPr>
        <w:spacing w:after="0" w:line="240" w:lineRule="auto"/>
        <w:jc w:val="both"/>
        <w:rPr>
          <w:rFonts w:eastAsia="Times New Roman"/>
          <w:lang w:eastAsia="pl-PL"/>
        </w:rPr>
      </w:pPr>
      <w:r>
        <w:rPr>
          <w:rFonts w:eastAsia="Times New Roman"/>
          <w:lang w:eastAsia="pl-PL"/>
        </w:rPr>
        <w:t>Przetarg odbywa</w:t>
      </w:r>
      <w:r w:rsidRPr="0050166D">
        <w:rPr>
          <w:rFonts w:eastAsia="Times New Roman"/>
          <w:lang w:eastAsia="pl-PL"/>
        </w:rPr>
        <w:t xml:space="preserve"> się w miejscu i terminie podanym w ogłoszeniu o przetargu.</w:t>
      </w:r>
    </w:p>
    <w:p w:rsidR="00A32B95" w:rsidRPr="0050166D" w:rsidRDefault="00A32B95" w:rsidP="00A32B95">
      <w:pPr>
        <w:numPr>
          <w:ilvl w:val="0"/>
          <w:numId w:val="1"/>
        </w:numPr>
        <w:spacing w:after="0" w:line="240" w:lineRule="auto"/>
        <w:jc w:val="both"/>
        <w:rPr>
          <w:rFonts w:eastAsia="Times New Roman"/>
          <w:lang w:eastAsia="pl-PL"/>
        </w:rPr>
      </w:pPr>
      <w:r>
        <w:rPr>
          <w:rFonts w:eastAsia="Times New Roman"/>
          <w:bCs/>
          <w:lang w:eastAsia="pl-PL"/>
        </w:rPr>
        <w:t>Przetarg jest</w:t>
      </w:r>
      <w:r w:rsidRPr="0050166D">
        <w:rPr>
          <w:rFonts w:eastAsia="Times New Roman"/>
          <w:b/>
          <w:bCs/>
          <w:lang w:eastAsia="pl-PL"/>
        </w:rPr>
        <w:t xml:space="preserve"> </w:t>
      </w:r>
      <w:r>
        <w:rPr>
          <w:rFonts w:eastAsia="Times New Roman"/>
          <w:bCs/>
          <w:lang w:eastAsia="pl-PL"/>
        </w:rPr>
        <w:t>I przetargiem</w:t>
      </w:r>
      <w:r w:rsidRPr="0050166D">
        <w:rPr>
          <w:rFonts w:eastAsia="Times New Roman"/>
          <w:bCs/>
          <w:lang w:eastAsia="pl-PL"/>
        </w:rPr>
        <w:t xml:space="preserve"> ustnymi nieograniczonymi.</w:t>
      </w:r>
    </w:p>
    <w:p w:rsidR="00A32B95" w:rsidRPr="0050166D" w:rsidRDefault="00A32B95" w:rsidP="00A32B95">
      <w:pPr>
        <w:numPr>
          <w:ilvl w:val="0"/>
          <w:numId w:val="1"/>
        </w:numPr>
        <w:spacing w:after="0" w:line="240" w:lineRule="auto"/>
        <w:jc w:val="both"/>
        <w:rPr>
          <w:rFonts w:eastAsia="Times New Roman"/>
          <w:lang w:eastAsia="pl-PL"/>
        </w:rPr>
      </w:pPr>
      <w:r>
        <w:rPr>
          <w:rFonts w:eastAsia="Times New Roman"/>
          <w:lang w:eastAsia="pl-PL"/>
        </w:rPr>
        <w:t>W przetargu</w:t>
      </w:r>
      <w:r w:rsidRPr="0050166D">
        <w:rPr>
          <w:rFonts w:eastAsia="Times New Roman"/>
          <w:lang w:eastAsia="pl-PL"/>
        </w:rPr>
        <w:t xml:space="preserve"> nie mogą uczestniczyć osoby wchodzące w skład komisji przetargowej oraz osoby bliskie tym osobom.</w:t>
      </w:r>
    </w:p>
    <w:p w:rsidR="00A32B95" w:rsidRPr="0050166D" w:rsidRDefault="00A32B95" w:rsidP="00A32B95">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wpłaty wadium ustala się na kwotę</w:t>
      </w:r>
      <w:r w:rsidR="00DF28BA">
        <w:rPr>
          <w:rFonts w:eastAsia="Times New Roman"/>
          <w:b/>
          <w:u w:val="single"/>
          <w:lang w:eastAsia="pl-PL"/>
        </w:rPr>
        <w:t xml:space="preserve"> 2</w:t>
      </w:r>
      <w:r w:rsidR="00470BE3">
        <w:rPr>
          <w:rFonts w:eastAsia="Times New Roman"/>
          <w:b/>
          <w:u w:val="single"/>
          <w:lang w:eastAsia="pl-PL"/>
        </w:rPr>
        <w:t>0</w:t>
      </w:r>
      <w:r>
        <w:rPr>
          <w:rFonts w:eastAsia="Times New Roman"/>
          <w:b/>
          <w:u w:val="single"/>
          <w:lang w:eastAsia="pl-PL"/>
        </w:rPr>
        <w:t>0</w:t>
      </w:r>
      <w:r w:rsidRPr="0050166D">
        <w:rPr>
          <w:rFonts w:eastAsia="Times New Roman"/>
          <w:b/>
          <w:u w:val="single"/>
          <w:lang w:eastAsia="pl-PL"/>
        </w:rPr>
        <w:t>,00 zł.</w:t>
      </w:r>
    </w:p>
    <w:p w:rsidR="00A32B95" w:rsidRPr="0050166D" w:rsidRDefault="00A32B95" w:rsidP="00A32B95">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minimalnego po</w:t>
      </w:r>
      <w:r>
        <w:rPr>
          <w:rFonts w:eastAsia="Times New Roman"/>
          <w:b/>
          <w:u w:val="single"/>
          <w:lang w:eastAsia="pl-PL"/>
        </w:rPr>
        <w:t>stąpienia ustala się na kwotę: 5</w:t>
      </w:r>
      <w:r w:rsidRPr="0050166D">
        <w:rPr>
          <w:rFonts w:eastAsia="Times New Roman"/>
          <w:b/>
          <w:u w:val="single"/>
          <w:lang w:eastAsia="pl-PL"/>
        </w:rPr>
        <w:t>,00zł.</w:t>
      </w:r>
    </w:p>
    <w:p w:rsidR="00A32B95" w:rsidRPr="0050166D" w:rsidRDefault="00A32B95" w:rsidP="00A32B95">
      <w:pPr>
        <w:numPr>
          <w:ilvl w:val="0"/>
          <w:numId w:val="1"/>
        </w:numPr>
        <w:spacing w:after="0" w:line="240" w:lineRule="auto"/>
        <w:jc w:val="both"/>
        <w:rPr>
          <w:rFonts w:eastAsia="Times New Roman"/>
          <w:lang w:eastAsia="pl-PL"/>
        </w:rPr>
      </w:pPr>
      <w:r w:rsidRPr="0050166D">
        <w:rPr>
          <w:rFonts w:eastAsia="Times New Roman"/>
          <w:bCs/>
          <w:lang w:eastAsia="pl-PL"/>
        </w:rPr>
        <w:t>Przetarg</w:t>
      </w:r>
      <w:r>
        <w:rPr>
          <w:rFonts w:eastAsia="Times New Roman"/>
          <w:bCs/>
          <w:lang w:eastAsia="pl-PL"/>
        </w:rPr>
        <w:t xml:space="preserve"> jest </w:t>
      </w:r>
      <w:r w:rsidRPr="0050166D">
        <w:rPr>
          <w:rFonts w:eastAsia="Times New Roman"/>
          <w:bCs/>
          <w:lang w:eastAsia="pl-PL"/>
        </w:rPr>
        <w:t>ważne bez względu na liczbę uczestników, jeżeli chociaż jeden uczestnik zaoferuje jedno postąpienie powyżej ceny wywoławczej netto rocznej stawki bazowej czynszu  dzierżawnego .</w:t>
      </w:r>
    </w:p>
    <w:p w:rsidR="00A32B95" w:rsidRPr="0050166D" w:rsidRDefault="00A32B95" w:rsidP="00A32B95">
      <w:pPr>
        <w:spacing w:after="0" w:line="240" w:lineRule="auto"/>
        <w:jc w:val="center"/>
        <w:rPr>
          <w:rFonts w:eastAsia="Times New Roman"/>
          <w:lang w:eastAsia="pl-PL"/>
        </w:rPr>
      </w:pPr>
      <w:r w:rsidRPr="0050166D">
        <w:rPr>
          <w:rFonts w:eastAsia="Times New Roman"/>
          <w:lang w:eastAsia="pl-PL"/>
        </w:rPr>
        <w:t>§2.</w:t>
      </w:r>
    </w:p>
    <w:p w:rsidR="00A32B95" w:rsidRPr="0050166D" w:rsidRDefault="00A32B95" w:rsidP="00A32B95">
      <w:pPr>
        <w:numPr>
          <w:ilvl w:val="0"/>
          <w:numId w:val="2"/>
        </w:numPr>
        <w:spacing w:after="0" w:line="240" w:lineRule="auto"/>
        <w:jc w:val="both"/>
        <w:rPr>
          <w:rFonts w:eastAsia="Times New Roman"/>
          <w:lang w:eastAsia="pl-PL"/>
        </w:rPr>
      </w:pPr>
      <w:r w:rsidRPr="0050166D">
        <w:rPr>
          <w:rFonts w:eastAsia="Times New Roman"/>
          <w:lang w:eastAsia="pl-PL"/>
        </w:rPr>
        <w:t>Otwarcia przetarg</w:t>
      </w:r>
      <w:r>
        <w:rPr>
          <w:rFonts w:eastAsia="Times New Roman"/>
          <w:lang w:eastAsia="pl-PL"/>
        </w:rPr>
        <w:t>u</w:t>
      </w:r>
      <w:r w:rsidRPr="0050166D">
        <w:rPr>
          <w:rFonts w:eastAsia="Times New Roman"/>
          <w:lang w:eastAsia="pl-PL"/>
        </w:rPr>
        <w:t xml:space="preserve"> dokonuje Przewodniczący Komisji Przetargowej, przekazując uczestnikom przetargu informacje zawarte w ogłoszeniu o przetargu oraz  liczbę osób dopuszczonych do przetargu wymieniając je z imienia i nazwiska  (nazwy).</w:t>
      </w:r>
    </w:p>
    <w:p w:rsidR="00A32B95" w:rsidRPr="0050166D" w:rsidRDefault="00A32B95" w:rsidP="00A32B95">
      <w:pPr>
        <w:numPr>
          <w:ilvl w:val="0"/>
          <w:numId w:val="2"/>
        </w:numPr>
        <w:spacing w:after="0" w:line="240" w:lineRule="auto"/>
        <w:jc w:val="both"/>
        <w:rPr>
          <w:rFonts w:eastAsia="Times New Roman"/>
          <w:lang w:eastAsia="pl-PL"/>
        </w:rPr>
      </w:pPr>
      <w:r w:rsidRPr="0050166D">
        <w:rPr>
          <w:rFonts w:eastAsia="Times New Roman"/>
          <w:lang w:eastAsia="pl-PL"/>
        </w:rPr>
        <w:t>Uczestnicy przetargu zgłaszają ustnie kolejne postąpienia ceny, dopóki mimo trzykrotnego wywołania ceny, nie ma dalszych postąpień.</w:t>
      </w:r>
    </w:p>
    <w:p w:rsidR="00A32B95" w:rsidRPr="0050166D" w:rsidRDefault="00A32B95" w:rsidP="00A32B95">
      <w:pPr>
        <w:spacing w:after="0" w:line="240" w:lineRule="auto"/>
        <w:jc w:val="both"/>
        <w:rPr>
          <w:rFonts w:eastAsia="Times New Roman"/>
          <w:bCs/>
          <w:lang w:eastAsia="pl-PL"/>
        </w:rPr>
      </w:pPr>
      <w:r w:rsidRPr="0050166D">
        <w:rPr>
          <w:rFonts w:eastAsia="Times New Roman"/>
          <w:bCs/>
          <w:lang w:eastAsia="pl-PL"/>
        </w:rPr>
        <w:t>3.  Po ustaniu zgłaszania postąpień</w:t>
      </w:r>
      <w:r w:rsidRPr="0050166D">
        <w:rPr>
          <w:rFonts w:eastAsia="Times New Roman"/>
          <w:b/>
          <w:bCs/>
          <w:lang w:eastAsia="pl-PL"/>
        </w:rPr>
        <w:t xml:space="preserve"> </w:t>
      </w:r>
      <w:r w:rsidRPr="0050166D">
        <w:rPr>
          <w:rFonts w:eastAsia="Times New Roman"/>
          <w:bCs/>
          <w:lang w:eastAsia="pl-PL"/>
        </w:rPr>
        <w:t xml:space="preserve">Przewodniczący Komisji Przetargowej wywołuje trzykrotnie  </w:t>
      </w:r>
    </w:p>
    <w:p w:rsidR="00A32B95" w:rsidRPr="0050166D" w:rsidRDefault="00A32B95" w:rsidP="00A32B95">
      <w:pPr>
        <w:spacing w:after="0" w:line="240" w:lineRule="auto"/>
        <w:jc w:val="both"/>
        <w:rPr>
          <w:rFonts w:eastAsia="Times New Roman"/>
          <w:bCs/>
          <w:lang w:eastAsia="pl-PL"/>
        </w:rPr>
      </w:pPr>
      <w:r w:rsidRPr="0050166D">
        <w:rPr>
          <w:rFonts w:eastAsia="Times New Roman"/>
          <w:bCs/>
          <w:lang w:eastAsia="pl-PL"/>
        </w:rPr>
        <w:t xml:space="preserve">     ostatnią najwyższą cenę i zamyka przetarg a następnie ogłasza imię, nazwisko osoby  albo nazwę  </w:t>
      </w:r>
    </w:p>
    <w:p w:rsidR="00A32B95" w:rsidRPr="0050166D" w:rsidRDefault="00A32B95" w:rsidP="00A32B95">
      <w:pPr>
        <w:spacing w:after="0" w:line="240" w:lineRule="auto"/>
        <w:jc w:val="both"/>
        <w:rPr>
          <w:rFonts w:eastAsia="Times New Roman"/>
          <w:bCs/>
          <w:lang w:eastAsia="pl-PL"/>
        </w:rPr>
      </w:pPr>
      <w:r w:rsidRPr="0050166D">
        <w:rPr>
          <w:rFonts w:eastAsia="Times New Roman"/>
          <w:bCs/>
          <w:lang w:eastAsia="pl-PL"/>
        </w:rPr>
        <w:t xml:space="preserve">     firmę , która przetarg wygrała.</w:t>
      </w:r>
    </w:p>
    <w:p w:rsidR="00A32B95" w:rsidRPr="0050166D" w:rsidRDefault="00A32B95" w:rsidP="00A32B95">
      <w:pPr>
        <w:spacing w:after="0" w:line="240" w:lineRule="auto"/>
        <w:jc w:val="both"/>
        <w:rPr>
          <w:rFonts w:eastAsia="Times New Roman"/>
          <w:bCs/>
          <w:lang w:eastAsia="pl-PL"/>
        </w:rPr>
      </w:pPr>
      <w:r w:rsidRPr="0050166D">
        <w:rPr>
          <w:rFonts w:eastAsia="Times New Roman"/>
          <w:bCs/>
          <w:lang w:eastAsia="pl-PL"/>
        </w:rPr>
        <w:t xml:space="preserve">4.  Przetarg uważa się za zakończony wynikiem negatywnym, jeżeli żaden z uczestników przetargu nie </w:t>
      </w:r>
    </w:p>
    <w:p w:rsidR="00A32B95" w:rsidRPr="0050166D" w:rsidRDefault="00A32B95" w:rsidP="00A32B95">
      <w:pPr>
        <w:spacing w:after="0" w:line="240" w:lineRule="auto"/>
        <w:jc w:val="both"/>
        <w:rPr>
          <w:rFonts w:eastAsia="Times New Roman"/>
          <w:bCs/>
          <w:lang w:eastAsia="pl-PL"/>
        </w:rPr>
      </w:pPr>
      <w:r w:rsidRPr="0050166D">
        <w:rPr>
          <w:rFonts w:eastAsia="Times New Roman"/>
          <w:bCs/>
          <w:lang w:eastAsia="pl-PL"/>
        </w:rPr>
        <w:t xml:space="preserve">     zaoferował postąpienia ponad cenę wywoławczą.</w:t>
      </w:r>
    </w:p>
    <w:p w:rsidR="00A32B95" w:rsidRPr="0050166D" w:rsidRDefault="00A32B95" w:rsidP="00A32B95">
      <w:pPr>
        <w:spacing w:after="0" w:line="240" w:lineRule="auto"/>
        <w:jc w:val="both"/>
        <w:rPr>
          <w:rFonts w:eastAsia="Times New Roman"/>
          <w:lang w:eastAsia="pl-PL"/>
        </w:rPr>
      </w:pPr>
    </w:p>
    <w:p w:rsidR="00A32B95" w:rsidRPr="0050166D" w:rsidRDefault="00A32B95" w:rsidP="00A32B95">
      <w:pPr>
        <w:spacing w:after="0" w:line="240" w:lineRule="auto"/>
        <w:jc w:val="center"/>
        <w:rPr>
          <w:rFonts w:eastAsia="Times New Roman"/>
          <w:lang w:eastAsia="pl-PL"/>
        </w:rPr>
      </w:pPr>
      <w:r w:rsidRPr="0050166D">
        <w:rPr>
          <w:rFonts w:eastAsia="Times New Roman"/>
          <w:lang w:eastAsia="pl-PL"/>
        </w:rPr>
        <w:t>§3.</w:t>
      </w:r>
    </w:p>
    <w:p w:rsidR="00A32B95" w:rsidRPr="0050166D" w:rsidRDefault="00A32B95" w:rsidP="00A32B95">
      <w:pPr>
        <w:spacing w:after="0" w:line="240" w:lineRule="auto"/>
        <w:ind w:left="340"/>
        <w:jc w:val="both"/>
        <w:rPr>
          <w:rFonts w:eastAsia="Times New Roman"/>
          <w:b/>
          <w:bCs/>
          <w:lang w:eastAsia="pl-PL"/>
        </w:rPr>
      </w:pPr>
      <w:r w:rsidRPr="0050166D">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A32B95" w:rsidRPr="0050166D" w:rsidRDefault="00A32B95" w:rsidP="00A32B95">
      <w:pPr>
        <w:spacing w:after="0" w:line="240" w:lineRule="auto"/>
        <w:ind w:left="5664"/>
        <w:jc w:val="both"/>
      </w:pPr>
    </w:p>
    <w:p w:rsidR="00A32B95" w:rsidRPr="009904C0" w:rsidRDefault="00A32B95" w:rsidP="00A32B95"/>
    <w:p w:rsidR="00A32B95" w:rsidRPr="00FA536C" w:rsidRDefault="00A32B95" w:rsidP="00A32B95">
      <w:pPr>
        <w:spacing w:after="0" w:line="240" w:lineRule="auto"/>
        <w:ind w:left="7080"/>
        <w:jc w:val="both"/>
        <w:rPr>
          <w:rFonts w:eastAsia="Times New Roman"/>
          <w:bCs/>
          <w:lang w:eastAsia="pl-PL"/>
        </w:rPr>
      </w:pPr>
      <w:r w:rsidRPr="00FA536C">
        <w:rPr>
          <w:rFonts w:eastAsia="Times New Roman"/>
          <w:bCs/>
          <w:lang w:eastAsia="pl-PL"/>
        </w:rPr>
        <w:t xml:space="preserve">       Burmistrz </w:t>
      </w:r>
    </w:p>
    <w:p w:rsidR="00A32B95" w:rsidRPr="00FA536C" w:rsidRDefault="00A32B95" w:rsidP="00A32B95">
      <w:pPr>
        <w:spacing w:after="0" w:line="240" w:lineRule="auto"/>
        <w:ind w:left="7080"/>
        <w:jc w:val="both"/>
        <w:rPr>
          <w:rFonts w:eastAsia="Times New Roman"/>
          <w:bCs/>
          <w:lang w:eastAsia="pl-PL"/>
        </w:rPr>
      </w:pPr>
      <w:bookmarkStart w:id="0" w:name="_GoBack"/>
      <w:bookmarkEnd w:id="0"/>
      <w:r w:rsidRPr="00FA536C">
        <w:rPr>
          <w:rFonts w:eastAsia="Times New Roman"/>
          <w:bCs/>
          <w:lang w:eastAsia="pl-PL"/>
        </w:rPr>
        <w:t xml:space="preserve">             /-/</w:t>
      </w:r>
    </w:p>
    <w:p w:rsidR="00A32B95" w:rsidRPr="00FA536C" w:rsidRDefault="00A32B95" w:rsidP="00A32B95">
      <w:pPr>
        <w:spacing w:after="0" w:line="240" w:lineRule="auto"/>
        <w:ind w:left="7080"/>
        <w:jc w:val="both"/>
        <w:rPr>
          <w:rFonts w:eastAsia="Times New Roman"/>
          <w:bCs/>
          <w:lang w:eastAsia="pl-PL"/>
        </w:rPr>
      </w:pPr>
      <w:r w:rsidRPr="00FA536C">
        <w:rPr>
          <w:rFonts w:eastAsia="Times New Roman"/>
          <w:bCs/>
          <w:lang w:eastAsia="pl-PL"/>
        </w:rPr>
        <w:t>Jarosław Kowalski</w:t>
      </w:r>
    </w:p>
    <w:p w:rsidR="00A32B95" w:rsidRPr="00FA536C" w:rsidRDefault="00A32B95" w:rsidP="00A32B95"/>
    <w:sectPr w:rsidR="00A32B95" w:rsidRPr="00FA5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5"/>
    <w:rsid w:val="00080391"/>
    <w:rsid w:val="000D6964"/>
    <w:rsid w:val="00470BE3"/>
    <w:rsid w:val="004A0A56"/>
    <w:rsid w:val="004F72A5"/>
    <w:rsid w:val="005A6F69"/>
    <w:rsid w:val="00664E61"/>
    <w:rsid w:val="00832D58"/>
    <w:rsid w:val="008C570D"/>
    <w:rsid w:val="00A32B95"/>
    <w:rsid w:val="00B27462"/>
    <w:rsid w:val="00C35F43"/>
    <w:rsid w:val="00CE3311"/>
    <w:rsid w:val="00DF28BA"/>
    <w:rsid w:val="00E3043F"/>
    <w:rsid w:val="00ED635E"/>
    <w:rsid w:val="00F20870"/>
    <w:rsid w:val="00FA5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B95"/>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B95"/>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1481</Words>
  <Characters>8888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2019-11-19T13:20:00Z</cp:lastPrinted>
  <dcterms:created xsi:type="dcterms:W3CDTF">2019-11-19T10:28:00Z</dcterms:created>
  <dcterms:modified xsi:type="dcterms:W3CDTF">2019-11-21T13:48:00Z</dcterms:modified>
</cp:coreProperties>
</file>