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23" w:rsidRPr="0056274B" w:rsidRDefault="00487F23" w:rsidP="00487F23">
      <w:pPr>
        <w:spacing w:line="240" w:lineRule="auto"/>
        <w:ind w:left="-360"/>
        <w:jc w:val="right"/>
        <w:rPr>
          <w:rFonts w:eastAsia="Times New Roman" w:cs="Times New Roman"/>
          <w:sz w:val="22"/>
          <w:lang w:eastAsia="pl-PL"/>
        </w:rPr>
      </w:pPr>
      <w:r w:rsidRPr="0056274B">
        <w:rPr>
          <w:rFonts w:eastAsia="Times New Roman" w:cs="Times New Roman"/>
          <w:sz w:val="22"/>
          <w:lang w:eastAsia="pl-PL"/>
        </w:rPr>
        <w:t xml:space="preserve">Dobre Miasto, dnia </w:t>
      </w:r>
      <w:r w:rsidR="001230BB">
        <w:rPr>
          <w:rFonts w:eastAsia="Times New Roman" w:cs="Times New Roman"/>
          <w:sz w:val="22"/>
          <w:lang w:eastAsia="pl-PL"/>
        </w:rPr>
        <w:t xml:space="preserve">17 lutego </w:t>
      </w:r>
      <w:r w:rsidRPr="0056274B">
        <w:rPr>
          <w:rFonts w:eastAsia="Times New Roman" w:cs="Times New Roman"/>
          <w:sz w:val="22"/>
          <w:lang w:eastAsia="pl-PL"/>
        </w:rPr>
        <w:t>202</w:t>
      </w:r>
      <w:r w:rsidR="00EE3655">
        <w:rPr>
          <w:rFonts w:eastAsia="Times New Roman" w:cs="Times New Roman"/>
          <w:sz w:val="22"/>
          <w:lang w:eastAsia="pl-PL"/>
        </w:rPr>
        <w:t>3</w:t>
      </w:r>
      <w:r w:rsidRPr="0056274B">
        <w:rPr>
          <w:rFonts w:eastAsia="Times New Roman" w:cs="Times New Roman"/>
          <w:sz w:val="22"/>
          <w:lang w:eastAsia="pl-PL"/>
        </w:rPr>
        <w:t>r.</w:t>
      </w:r>
    </w:p>
    <w:p w:rsidR="00487F23" w:rsidRPr="0056274B" w:rsidRDefault="001230BB" w:rsidP="00487F23">
      <w:pPr>
        <w:keepNext/>
        <w:spacing w:line="240" w:lineRule="auto"/>
        <w:outlineLvl w:val="2"/>
        <w:rPr>
          <w:rFonts w:eastAsia="Times New Roman" w:cs="Times New Roman"/>
          <w:bCs/>
          <w:sz w:val="22"/>
          <w:lang w:eastAsia="pl-PL"/>
        </w:rPr>
      </w:pPr>
      <w:r>
        <w:rPr>
          <w:rFonts w:eastAsia="Times New Roman" w:cs="Times New Roman"/>
          <w:bCs/>
          <w:sz w:val="22"/>
          <w:lang w:eastAsia="pl-PL"/>
        </w:rPr>
        <w:t>IN.6810.11</w:t>
      </w:r>
      <w:r w:rsidR="00487F23" w:rsidRPr="0056274B">
        <w:rPr>
          <w:rFonts w:eastAsia="Times New Roman" w:cs="Times New Roman"/>
          <w:bCs/>
          <w:sz w:val="22"/>
          <w:lang w:eastAsia="pl-PL"/>
        </w:rPr>
        <w:t>.202</w:t>
      </w:r>
      <w:r w:rsidR="00EE3655">
        <w:rPr>
          <w:rFonts w:eastAsia="Times New Roman" w:cs="Times New Roman"/>
          <w:bCs/>
          <w:sz w:val="22"/>
          <w:lang w:eastAsia="pl-PL"/>
        </w:rPr>
        <w:t>3</w:t>
      </w:r>
      <w:r w:rsidR="00487F23" w:rsidRPr="0056274B">
        <w:rPr>
          <w:rFonts w:eastAsia="Times New Roman" w:cs="Times New Roman"/>
          <w:bCs/>
          <w:sz w:val="22"/>
          <w:lang w:eastAsia="pl-PL"/>
        </w:rPr>
        <w:t>.</w:t>
      </w:r>
      <w:r w:rsidR="00232928">
        <w:rPr>
          <w:rFonts w:eastAsia="Times New Roman" w:cs="Times New Roman"/>
          <w:bCs/>
          <w:sz w:val="22"/>
          <w:lang w:eastAsia="pl-PL"/>
        </w:rPr>
        <w:t>CR</w:t>
      </w:r>
    </w:p>
    <w:p w:rsidR="00487F23" w:rsidRPr="0056274B" w:rsidRDefault="00487F23" w:rsidP="00487F23">
      <w:pPr>
        <w:keepNext/>
        <w:spacing w:line="240" w:lineRule="auto"/>
        <w:outlineLvl w:val="2"/>
        <w:rPr>
          <w:rFonts w:eastAsia="Times New Roman" w:cs="Times New Roman"/>
          <w:b/>
          <w:bCs/>
          <w:spacing w:val="130"/>
          <w:sz w:val="22"/>
          <w:lang w:eastAsia="pl-PL"/>
        </w:rPr>
      </w:pPr>
    </w:p>
    <w:p w:rsidR="00487F23" w:rsidRPr="0056274B" w:rsidRDefault="00487F23" w:rsidP="00487F23">
      <w:pPr>
        <w:keepNext/>
        <w:spacing w:line="240" w:lineRule="auto"/>
        <w:ind w:hanging="360"/>
        <w:jc w:val="center"/>
        <w:outlineLvl w:val="2"/>
        <w:rPr>
          <w:rFonts w:eastAsia="Times New Roman" w:cs="Times New Roman"/>
          <w:b/>
          <w:bCs/>
          <w:spacing w:val="130"/>
          <w:sz w:val="22"/>
          <w:lang w:eastAsia="pl-PL"/>
        </w:rPr>
      </w:pPr>
    </w:p>
    <w:p w:rsidR="00487F23" w:rsidRPr="0056274B" w:rsidRDefault="00487F23" w:rsidP="00487F23">
      <w:pPr>
        <w:keepNext/>
        <w:spacing w:line="240" w:lineRule="auto"/>
        <w:ind w:hanging="360"/>
        <w:jc w:val="center"/>
        <w:outlineLvl w:val="2"/>
        <w:rPr>
          <w:rFonts w:eastAsia="Times New Roman" w:cs="Times New Roman"/>
          <w:b/>
          <w:bCs/>
          <w:spacing w:val="130"/>
          <w:sz w:val="22"/>
          <w:lang w:eastAsia="pl-PL"/>
        </w:rPr>
      </w:pPr>
      <w:r w:rsidRPr="0056274B">
        <w:rPr>
          <w:rFonts w:eastAsia="Times New Roman" w:cs="Times New Roman"/>
          <w:b/>
          <w:bCs/>
          <w:spacing w:val="130"/>
          <w:sz w:val="22"/>
          <w:lang w:eastAsia="pl-PL"/>
        </w:rPr>
        <w:t>WYKAZ</w:t>
      </w:r>
    </w:p>
    <w:p w:rsidR="00487F23" w:rsidRPr="0056274B" w:rsidRDefault="00487F23" w:rsidP="00487F23">
      <w:pPr>
        <w:spacing w:line="240" w:lineRule="auto"/>
        <w:rPr>
          <w:rFonts w:eastAsia="Times New Roman" w:cs="Times New Roman"/>
          <w:sz w:val="22"/>
          <w:lang w:eastAsia="pl-PL"/>
        </w:rPr>
      </w:pPr>
    </w:p>
    <w:p w:rsidR="00487F23" w:rsidRPr="0056274B" w:rsidRDefault="00487F23" w:rsidP="00487F23">
      <w:pPr>
        <w:tabs>
          <w:tab w:val="left" w:pos="1260"/>
        </w:tabs>
        <w:spacing w:before="120" w:after="120"/>
        <w:jc w:val="both"/>
        <w:rPr>
          <w:rFonts w:eastAsia="Times New Roman" w:cs="Times New Roman"/>
          <w:sz w:val="22"/>
          <w:lang w:eastAsia="pl-PL"/>
        </w:rPr>
      </w:pPr>
      <w:r w:rsidRPr="0056274B">
        <w:rPr>
          <w:rFonts w:eastAsia="Times New Roman" w:cs="Times New Roman"/>
          <w:sz w:val="22"/>
          <w:lang w:eastAsia="pl-PL"/>
        </w:rPr>
        <w:t>nieruchomości z zasobu nieruchomości stanowiących własność Gminy Dobre Miasto przeznaczonej do </w:t>
      </w:r>
      <w:r>
        <w:rPr>
          <w:rFonts w:eastAsia="Times New Roman" w:cs="Times New Roman"/>
          <w:sz w:val="22"/>
          <w:lang w:eastAsia="pl-PL"/>
        </w:rPr>
        <w:t>zbycia w drodze zamiany</w:t>
      </w:r>
      <w:r w:rsidRPr="0056274B">
        <w:rPr>
          <w:rFonts w:eastAsia="Times New Roman" w:cs="Times New Roman"/>
          <w:sz w:val="22"/>
          <w:lang w:eastAsia="pl-PL"/>
        </w:rPr>
        <w:t xml:space="preserve">, sporządzony na podstawie art. </w:t>
      </w:r>
      <w:r>
        <w:rPr>
          <w:rFonts w:eastAsia="Times New Roman" w:cs="Times New Roman"/>
          <w:sz w:val="22"/>
          <w:lang w:eastAsia="pl-PL"/>
        </w:rPr>
        <w:t>30 ust.1 i ust.2 pkt 3</w:t>
      </w:r>
      <w:r w:rsidRPr="0056274B">
        <w:rPr>
          <w:rFonts w:eastAsia="Times New Roman" w:cs="Times New Roman"/>
          <w:sz w:val="22"/>
          <w:lang w:eastAsia="pl-PL"/>
        </w:rPr>
        <w:t xml:space="preserve"> ustawy z dnia </w:t>
      </w:r>
      <w:r>
        <w:rPr>
          <w:rFonts w:eastAsia="Times New Roman" w:cs="Times New Roman"/>
          <w:sz w:val="22"/>
          <w:lang w:eastAsia="pl-PL"/>
        </w:rPr>
        <w:t xml:space="preserve">8 marca 1990 r. o samorządzie gminnym (tekst jednolity z 2022r. poz. 559 z </w:t>
      </w:r>
      <w:proofErr w:type="spellStart"/>
      <w:r>
        <w:rPr>
          <w:rFonts w:eastAsia="Times New Roman" w:cs="Times New Roman"/>
          <w:sz w:val="22"/>
          <w:lang w:eastAsia="pl-PL"/>
        </w:rPr>
        <w:t>późn</w:t>
      </w:r>
      <w:proofErr w:type="spellEnd"/>
      <w:r>
        <w:rPr>
          <w:rFonts w:eastAsia="Times New Roman" w:cs="Times New Roman"/>
          <w:sz w:val="22"/>
          <w:lang w:eastAsia="pl-PL"/>
        </w:rPr>
        <w:t xml:space="preserve">. zm.), art.35, art. 37 ust. </w:t>
      </w:r>
      <w:r w:rsidR="00232928">
        <w:rPr>
          <w:rFonts w:eastAsia="Times New Roman" w:cs="Times New Roman"/>
          <w:sz w:val="22"/>
          <w:lang w:eastAsia="pl-PL"/>
        </w:rPr>
        <w:t xml:space="preserve">2 pkt 4 </w:t>
      </w:r>
      <w:r>
        <w:rPr>
          <w:rFonts w:eastAsia="Times New Roman" w:cs="Times New Roman"/>
          <w:sz w:val="22"/>
          <w:lang w:eastAsia="pl-PL"/>
        </w:rPr>
        <w:t xml:space="preserve">ustawy z dnia 21 sierpnia 1997 roku </w:t>
      </w:r>
      <w:r w:rsidRPr="0056274B">
        <w:rPr>
          <w:rFonts w:eastAsia="Times New Roman" w:cs="Times New Roman"/>
          <w:sz w:val="22"/>
          <w:lang w:eastAsia="pl-PL"/>
        </w:rPr>
        <w:t xml:space="preserve">o gospodarce nieruchomościami (tekst jednolity Dz. U. z 2021r., poz. 1899 z </w:t>
      </w:r>
      <w:proofErr w:type="spellStart"/>
      <w:r w:rsidRPr="0056274B">
        <w:rPr>
          <w:rFonts w:eastAsia="Times New Roman" w:cs="Times New Roman"/>
          <w:sz w:val="22"/>
          <w:lang w:eastAsia="pl-PL"/>
        </w:rPr>
        <w:t>późn</w:t>
      </w:r>
      <w:proofErr w:type="spellEnd"/>
      <w:r w:rsidRPr="0056274B">
        <w:rPr>
          <w:rFonts w:eastAsia="Times New Roman" w:cs="Times New Roman"/>
          <w:sz w:val="22"/>
          <w:lang w:eastAsia="pl-PL"/>
        </w:rPr>
        <w:t>. zm.)</w:t>
      </w:r>
      <w:r>
        <w:rPr>
          <w:rFonts w:eastAsia="Times New Roman" w:cs="Times New Roman"/>
          <w:sz w:val="22"/>
          <w:lang w:eastAsia="pl-PL"/>
        </w:rPr>
        <w:t xml:space="preserve"> oraz</w:t>
      </w:r>
      <w:r w:rsidRPr="0056274B">
        <w:rPr>
          <w:rFonts w:eastAsia="Times New Roman" w:cs="Times New Roman"/>
          <w:sz w:val="22"/>
          <w:lang w:eastAsia="pl-PL"/>
        </w:rPr>
        <w:t xml:space="preserve"> uchwały </w:t>
      </w:r>
      <w:r w:rsidR="001230BB">
        <w:rPr>
          <w:rFonts w:eastAsia="Times New Roman" w:cs="Times New Roman"/>
          <w:sz w:val="22"/>
          <w:lang w:eastAsia="pl-PL"/>
        </w:rPr>
        <w:t>nr LXVI/450/2023 Rady Miejskiej w Dobrym Mieście z dnia 16 lutego 2023r. w sprawie: wyrażenia zgody na zamianę nieruchomości pomiędzy Gminą Dobre Miasto, a Skarbem Państwa Państwowym Gospodarstwem Leśnym Lasy Państwowe.</w:t>
      </w:r>
    </w:p>
    <w:p w:rsidR="00487F23" w:rsidRPr="00B356B0" w:rsidRDefault="00487F23" w:rsidP="0048459D">
      <w:pPr>
        <w:spacing w:before="120" w:after="120"/>
        <w:ind w:firstLine="708"/>
        <w:jc w:val="both"/>
        <w:rPr>
          <w:rFonts w:eastAsia="Times New Roman" w:cs="Times New Roman"/>
          <w:bCs/>
          <w:iCs/>
          <w:sz w:val="22"/>
          <w:lang w:eastAsia="pl-PL"/>
        </w:rPr>
      </w:pPr>
      <w:r w:rsidRPr="00B356B0">
        <w:rPr>
          <w:rFonts w:eastAsia="Times New Roman" w:cs="Times New Roman"/>
          <w:bCs/>
          <w:iCs/>
          <w:sz w:val="22"/>
          <w:lang w:eastAsia="pl-PL"/>
        </w:rPr>
        <w:t>Zgodnie z zaświadczeniem nr I/</w:t>
      </w:r>
      <w:r w:rsidR="00232928" w:rsidRPr="00B356B0">
        <w:rPr>
          <w:rFonts w:eastAsia="Times New Roman" w:cs="Times New Roman"/>
          <w:bCs/>
          <w:iCs/>
          <w:sz w:val="22"/>
          <w:lang w:eastAsia="pl-PL"/>
        </w:rPr>
        <w:t>231/2023</w:t>
      </w:r>
      <w:r w:rsidRPr="00B356B0">
        <w:rPr>
          <w:rFonts w:eastAsia="Times New Roman" w:cs="Times New Roman"/>
          <w:bCs/>
          <w:iCs/>
          <w:sz w:val="22"/>
          <w:lang w:eastAsia="pl-PL"/>
        </w:rPr>
        <w:t xml:space="preserve"> Starosty Olsztyńskiego z dnia </w:t>
      </w:r>
      <w:r w:rsidR="00232928" w:rsidRPr="00B356B0">
        <w:rPr>
          <w:rFonts w:eastAsia="Times New Roman" w:cs="Times New Roman"/>
          <w:bCs/>
          <w:iCs/>
          <w:sz w:val="22"/>
          <w:lang w:eastAsia="pl-PL"/>
        </w:rPr>
        <w:t>10 lutego 2023r. działki:</w:t>
      </w:r>
      <w:r w:rsidRPr="00B356B0">
        <w:rPr>
          <w:rFonts w:eastAsia="Times New Roman" w:cs="Times New Roman"/>
          <w:bCs/>
          <w:iCs/>
          <w:sz w:val="22"/>
          <w:lang w:eastAsia="pl-PL"/>
        </w:rPr>
        <w:t xml:space="preserve"> nr </w:t>
      </w:r>
      <w:r w:rsidR="00232928" w:rsidRPr="00B356B0">
        <w:rPr>
          <w:rFonts w:eastAsia="Times New Roman" w:cs="Times New Roman"/>
          <w:bCs/>
          <w:iCs/>
          <w:sz w:val="22"/>
          <w:lang w:eastAsia="pl-PL"/>
        </w:rPr>
        <w:t>296, nr 300/2, nr 307, nr 310, nr 320, nr 327, nr 65, nr 104, nr 16/1 i nr 68/1</w:t>
      </w:r>
      <w:r w:rsidRPr="00B356B0">
        <w:rPr>
          <w:rFonts w:eastAsia="Times New Roman" w:cs="Times New Roman"/>
          <w:bCs/>
          <w:iCs/>
          <w:sz w:val="22"/>
          <w:lang w:eastAsia="pl-PL"/>
        </w:rPr>
        <w:t xml:space="preserve"> położon</w:t>
      </w:r>
      <w:r w:rsidR="00232928" w:rsidRPr="00B356B0">
        <w:rPr>
          <w:rFonts w:eastAsia="Times New Roman" w:cs="Times New Roman"/>
          <w:bCs/>
          <w:iCs/>
          <w:sz w:val="22"/>
          <w:lang w:eastAsia="pl-PL"/>
        </w:rPr>
        <w:t>e</w:t>
      </w:r>
      <w:r w:rsidRPr="00B356B0">
        <w:rPr>
          <w:rFonts w:eastAsia="Times New Roman" w:cs="Times New Roman"/>
          <w:bCs/>
          <w:iCs/>
          <w:sz w:val="22"/>
          <w:lang w:eastAsia="pl-PL"/>
        </w:rPr>
        <w:t xml:space="preserve"> w obrębie </w:t>
      </w:r>
      <w:r w:rsidR="00232928" w:rsidRPr="00B356B0">
        <w:rPr>
          <w:rFonts w:eastAsia="Times New Roman" w:cs="Times New Roman"/>
          <w:bCs/>
          <w:iCs/>
          <w:sz w:val="22"/>
          <w:lang w:eastAsia="pl-PL"/>
        </w:rPr>
        <w:t>Orzechowo</w:t>
      </w:r>
      <w:r w:rsidRPr="00B356B0">
        <w:rPr>
          <w:rFonts w:eastAsia="Times New Roman" w:cs="Times New Roman"/>
          <w:bCs/>
          <w:iCs/>
          <w:sz w:val="22"/>
          <w:lang w:eastAsia="pl-PL"/>
        </w:rPr>
        <w:t xml:space="preserve"> (001</w:t>
      </w:r>
      <w:r w:rsidR="00232928" w:rsidRPr="00B356B0">
        <w:rPr>
          <w:rFonts w:eastAsia="Times New Roman" w:cs="Times New Roman"/>
          <w:bCs/>
          <w:iCs/>
          <w:sz w:val="22"/>
          <w:lang w:eastAsia="pl-PL"/>
        </w:rPr>
        <w:t>4</w:t>
      </w:r>
      <w:r w:rsidRPr="00B356B0">
        <w:rPr>
          <w:rFonts w:eastAsia="Times New Roman" w:cs="Times New Roman"/>
          <w:bCs/>
          <w:iCs/>
          <w:sz w:val="22"/>
          <w:lang w:eastAsia="pl-PL"/>
        </w:rPr>
        <w:t>) w</w:t>
      </w:r>
      <w:r w:rsidR="00232928" w:rsidRPr="00B356B0">
        <w:rPr>
          <w:rFonts w:eastAsia="Times New Roman" w:cs="Times New Roman"/>
          <w:bCs/>
          <w:iCs/>
          <w:sz w:val="22"/>
          <w:lang w:eastAsia="pl-PL"/>
        </w:rPr>
        <w:t xml:space="preserve"> gminie Dobre Miasto nie zostały</w:t>
      </w:r>
      <w:r w:rsidRPr="00B356B0">
        <w:rPr>
          <w:rFonts w:eastAsia="Times New Roman" w:cs="Times New Roman"/>
          <w:bCs/>
          <w:iCs/>
          <w:sz w:val="22"/>
          <w:lang w:eastAsia="pl-PL"/>
        </w:rPr>
        <w:t xml:space="preserve"> objęt</w:t>
      </w:r>
      <w:r w:rsidR="00232928" w:rsidRPr="00B356B0">
        <w:rPr>
          <w:rFonts w:eastAsia="Times New Roman" w:cs="Times New Roman"/>
          <w:bCs/>
          <w:iCs/>
          <w:sz w:val="22"/>
          <w:lang w:eastAsia="pl-PL"/>
        </w:rPr>
        <w:t>e</w:t>
      </w:r>
      <w:r w:rsidRPr="00B356B0">
        <w:rPr>
          <w:rFonts w:eastAsia="Times New Roman" w:cs="Times New Roman"/>
          <w:bCs/>
          <w:iCs/>
          <w:sz w:val="22"/>
          <w:lang w:eastAsia="pl-PL"/>
        </w:rPr>
        <w:t xml:space="preserve"> uproszczonym plan</w:t>
      </w:r>
      <w:r w:rsidR="00232928" w:rsidRPr="00B356B0">
        <w:rPr>
          <w:rFonts w:eastAsia="Times New Roman" w:cs="Times New Roman"/>
          <w:bCs/>
          <w:iCs/>
          <w:sz w:val="22"/>
          <w:lang w:eastAsia="pl-PL"/>
        </w:rPr>
        <w:t>em urządzenia lasu i nie zostały objęte</w:t>
      </w:r>
      <w:r w:rsidRPr="00B356B0">
        <w:rPr>
          <w:rFonts w:eastAsia="Times New Roman" w:cs="Times New Roman"/>
          <w:bCs/>
          <w:iCs/>
          <w:sz w:val="22"/>
          <w:lang w:eastAsia="pl-PL"/>
        </w:rPr>
        <w:t xml:space="preserve"> decyzją, o której mowa w art. 19 ust. 3 ustawy z dnia 28 września 1991 roku o lasach.</w:t>
      </w:r>
    </w:p>
    <w:p w:rsidR="00487F23" w:rsidRPr="001230BB" w:rsidRDefault="00487F23" w:rsidP="001230BB">
      <w:pPr>
        <w:spacing w:line="240" w:lineRule="auto"/>
        <w:ind w:firstLine="708"/>
        <w:rPr>
          <w:rFonts w:eastAsia="Times New Roman" w:cs="Times New Roman"/>
          <w:bCs/>
          <w:i/>
          <w:szCs w:val="24"/>
          <w:u w:val="single"/>
          <w:lang w:eastAsia="pl-PL"/>
        </w:rPr>
      </w:pPr>
      <w:r w:rsidRPr="00351AF1">
        <w:rPr>
          <w:rFonts w:eastAsia="Times New Roman" w:cs="Times New Roman"/>
          <w:bCs/>
          <w:i/>
          <w:szCs w:val="24"/>
          <w:u w:val="single"/>
          <w:lang w:eastAsia="pl-PL"/>
        </w:rPr>
        <w:t>Nieruchomość nie jest obciążona ciężarami i hipotekami, nie toczy się w st</w:t>
      </w:r>
      <w:r w:rsidR="00B356B0">
        <w:rPr>
          <w:rFonts w:eastAsia="Times New Roman" w:cs="Times New Roman"/>
          <w:bCs/>
          <w:i/>
          <w:szCs w:val="24"/>
          <w:u w:val="single"/>
          <w:lang w:eastAsia="pl-PL"/>
        </w:rPr>
        <w:t>osunku do niej żadne postępowanie</w:t>
      </w:r>
      <w:r w:rsidRPr="00351AF1">
        <w:rPr>
          <w:rFonts w:eastAsia="Times New Roman" w:cs="Times New Roman"/>
          <w:bCs/>
          <w:i/>
          <w:szCs w:val="24"/>
          <w:u w:val="single"/>
          <w:lang w:eastAsia="pl-PL"/>
        </w:rPr>
        <w:t>.</w:t>
      </w:r>
    </w:p>
    <w:tbl>
      <w:tblPr>
        <w:tblW w:w="4962" w:type="pct"/>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67"/>
        <w:gridCol w:w="2695"/>
        <w:gridCol w:w="4172"/>
        <w:gridCol w:w="1708"/>
      </w:tblGrid>
      <w:tr w:rsidR="00AD3F5A" w:rsidRPr="00351AF1" w:rsidTr="00AD3F5A">
        <w:trPr>
          <w:trHeight w:val="1274"/>
        </w:trPr>
        <w:tc>
          <w:tcPr>
            <w:tcW w:w="310" w:type="pct"/>
          </w:tcPr>
          <w:p w:rsidR="00AD3F5A" w:rsidRPr="0056274B" w:rsidRDefault="00AD3F5A" w:rsidP="000C3467">
            <w:pPr>
              <w:spacing w:line="240" w:lineRule="auto"/>
              <w:jc w:val="center"/>
              <w:rPr>
                <w:rFonts w:eastAsia="Times New Roman" w:cs="Times New Roman"/>
                <w:b/>
                <w:sz w:val="20"/>
                <w:szCs w:val="20"/>
                <w:lang w:eastAsia="pl-PL"/>
              </w:rPr>
            </w:pPr>
            <w:r>
              <w:rPr>
                <w:rFonts w:eastAsia="Times New Roman" w:cs="Times New Roman"/>
                <w:b/>
                <w:sz w:val="20"/>
                <w:szCs w:val="20"/>
                <w:lang w:eastAsia="pl-PL"/>
              </w:rPr>
              <w:t>Lp.1</w:t>
            </w:r>
          </w:p>
        </w:tc>
        <w:tc>
          <w:tcPr>
            <w:tcW w:w="1474" w:type="pct"/>
            <w:vAlign w:val="center"/>
          </w:tcPr>
          <w:p w:rsidR="00AD3F5A" w:rsidRPr="0056274B" w:rsidRDefault="00AD3F5A" w:rsidP="000C3467">
            <w:pPr>
              <w:spacing w:line="240" w:lineRule="auto"/>
              <w:jc w:val="center"/>
              <w:rPr>
                <w:rFonts w:eastAsia="Times New Roman" w:cs="Times New Roman"/>
                <w:b/>
                <w:sz w:val="20"/>
                <w:szCs w:val="20"/>
                <w:lang w:eastAsia="pl-PL"/>
              </w:rPr>
            </w:pPr>
            <w:r w:rsidRPr="0056274B">
              <w:rPr>
                <w:rFonts w:eastAsia="Times New Roman" w:cs="Times New Roman"/>
                <w:b/>
                <w:sz w:val="20"/>
                <w:szCs w:val="20"/>
                <w:lang w:eastAsia="pl-PL"/>
              </w:rPr>
              <w:t>Położenie nieruchomości</w:t>
            </w:r>
          </w:p>
          <w:p w:rsidR="00AD3F5A" w:rsidRPr="0056274B" w:rsidRDefault="00AD3F5A" w:rsidP="000C3467">
            <w:pPr>
              <w:spacing w:line="240" w:lineRule="auto"/>
              <w:jc w:val="center"/>
              <w:rPr>
                <w:rFonts w:eastAsia="Times New Roman" w:cs="Times New Roman"/>
                <w:b/>
                <w:sz w:val="20"/>
                <w:szCs w:val="20"/>
                <w:lang w:eastAsia="pl-PL"/>
              </w:rPr>
            </w:pPr>
            <w:r w:rsidRPr="0056274B">
              <w:rPr>
                <w:rFonts w:eastAsia="Times New Roman" w:cs="Times New Roman"/>
                <w:b/>
                <w:sz w:val="20"/>
                <w:szCs w:val="20"/>
                <w:lang w:eastAsia="pl-PL"/>
              </w:rPr>
              <w:t>Oznaczenie nieruchomości według katastru nieruchomości oraz księgi wieczystej</w:t>
            </w:r>
          </w:p>
        </w:tc>
        <w:tc>
          <w:tcPr>
            <w:tcW w:w="2282" w:type="pct"/>
            <w:vAlign w:val="center"/>
          </w:tcPr>
          <w:p w:rsidR="00AD3F5A" w:rsidRPr="0056274B" w:rsidRDefault="001C4B20" w:rsidP="000C3467">
            <w:pPr>
              <w:spacing w:before="120" w:after="120" w:line="240" w:lineRule="auto"/>
              <w:jc w:val="center"/>
              <w:rPr>
                <w:rFonts w:eastAsia="Times New Roman" w:cs="Times New Roman"/>
                <w:b/>
                <w:sz w:val="20"/>
                <w:szCs w:val="20"/>
                <w:lang w:eastAsia="pl-PL"/>
              </w:rPr>
            </w:pPr>
            <w:r>
              <w:rPr>
                <w:rFonts w:eastAsia="Times New Roman" w:cs="Times New Roman"/>
                <w:b/>
                <w:sz w:val="20"/>
                <w:szCs w:val="20"/>
                <w:lang w:eastAsia="pl-PL"/>
              </w:rPr>
              <w:t>Opis nieruchomości</w:t>
            </w:r>
          </w:p>
          <w:p w:rsidR="00AD3F5A" w:rsidRPr="0056274B" w:rsidRDefault="00AD3F5A" w:rsidP="000C3467">
            <w:pPr>
              <w:spacing w:line="240" w:lineRule="auto"/>
              <w:ind w:right="-280"/>
              <w:jc w:val="center"/>
              <w:rPr>
                <w:rFonts w:eastAsia="Times New Roman" w:cs="Times New Roman"/>
                <w:b/>
                <w:sz w:val="20"/>
                <w:szCs w:val="20"/>
                <w:lang w:eastAsia="pl-PL"/>
              </w:rPr>
            </w:pPr>
          </w:p>
        </w:tc>
        <w:tc>
          <w:tcPr>
            <w:tcW w:w="934" w:type="pct"/>
            <w:vAlign w:val="center"/>
          </w:tcPr>
          <w:p w:rsidR="00AD3F5A" w:rsidRPr="0056274B" w:rsidRDefault="00AD3F5A" w:rsidP="00AD3F5A">
            <w:pPr>
              <w:spacing w:line="240" w:lineRule="auto"/>
              <w:jc w:val="center"/>
              <w:rPr>
                <w:rFonts w:eastAsia="Times New Roman" w:cs="Times New Roman"/>
                <w:b/>
                <w:sz w:val="20"/>
                <w:szCs w:val="20"/>
                <w:lang w:eastAsia="pl-PL"/>
              </w:rPr>
            </w:pPr>
            <w:r w:rsidRPr="001A0045">
              <w:rPr>
                <w:rFonts w:eastAsia="Times New Roman" w:cs="Times New Roman"/>
                <w:b/>
                <w:bCs/>
                <w:sz w:val="20"/>
                <w:szCs w:val="20"/>
                <w:lang w:eastAsia="pl-PL"/>
              </w:rPr>
              <w:t xml:space="preserve">Cena  </w:t>
            </w:r>
            <w:r>
              <w:rPr>
                <w:rFonts w:eastAsia="Times New Roman" w:cs="Times New Roman"/>
                <w:b/>
                <w:bCs/>
                <w:sz w:val="20"/>
                <w:szCs w:val="20"/>
                <w:lang w:eastAsia="pl-PL"/>
              </w:rPr>
              <w:t>zbycia</w:t>
            </w:r>
            <w:r w:rsidRPr="001A0045">
              <w:rPr>
                <w:rFonts w:eastAsia="Times New Roman" w:cs="Times New Roman"/>
                <w:b/>
                <w:bCs/>
                <w:sz w:val="20"/>
                <w:szCs w:val="20"/>
                <w:lang w:eastAsia="pl-PL"/>
              </w:rPr>
              <w:t xml:space="preserve">  </w:t>
            </w:r>
            <w:r>
              <w:rPr>
                <w:rFonts w:eastAsia="Times New Roman" w:cs="Times New Roman"/>
                <w:b/>
                <w:bCs/>
                <w:sz w:val="20"/>
                <w:szCs w:val="20"/>
                <w:lang w:eastAsia="pl-PL"/>
              </w:rPr>
              <w:t xml:space="preserve">nieruchomości </w:t>
            </w:r>
            <w:r w:rsidRPr="001A0045">
              <w:rPr>
                <w:rFonts w:eastAsia="Times New Roman" w:cs="Times New Roman"/>
                <w:b/>
                <w:bCs/>
                <w:sz w:val="20"/>
                <w:szCs w:val="20"/>
                <w:lang w:eastAsia="pl-PL"/>
              </w:rPr>
              <w:t xml:space="preserve">       </w:t>
            </w:r>
          </w:p>
        </w:tc>
      </w:tr>
      <w:tr w:rsidR="00AD3F5A" w:rsidRPr="00351AF1" w:rsidTr="001E1CA6">
        <w:trPr>
          <w:cantSplit/>
          <w:trHeight w:val="3089"/>
        </w:trPr>
        <w:tc>
          <w:tcPr>
            <w:tcW w:w="310" w:type="pct"/>
            <w:vAlign w:val="center"/>
          </w:tcPr>
          <w:p w:rsidR="00AD3F5A" w:rsidRPr="0056274B" w:rsidRDefault="00AD3F5A" w:rsidP="001E1CA6">
            <w:pPr>
              <w:spacing w:line="240" w:lineRule="auto"/>
              <w:jc w:val="center"/>
              <w:rPr>
                <w:rFonts w:eastAsia="Times New Roman" w:cs="Times New Roman"/>
                <w:sz w:val="22"/>
                <w:lang w:eastAsia="pl-PL"/>
              </w:rPr>
            </w:pPr>
            <w:r>
              <w:rPr>
                <w:rFonts w:eastAsia="Times New Roman" w:cs="Times New Roman"/>
                <w:sz w:val="22"/>
                <w:lang w:eastAsia="pl-PL"/>
              </w:rPr>
              <w:t>1.</w:t>
            </w:r>
          </w:p>
        </w:tc>
        <w:tc>
          <w:tcPr>
            <w:tcW w:w="1474" w:type="pct"/>
            <w:vAlign w:val="bottom"/>
          </w:tcPr>
          <w:p w:rsidR="00AD3F5A" w:rsidRPr="0056274B" w:rsidRDefault="00AD3F5A" w:rsidP="001E1CA6">
            <w:pPr>
              <w:spacing w:line="240" w:lineRule="auto"/>
              <w:rPr>
                <w:rFonts w:eastAsia="Times New Roman" w:cs="Times New Roman"/>
                <w:sz w:val="22"/>
                <w:lang w:eastAsia="pl-PL"/>
              </w:rPr>
            </w:pPr>
            <w:r w:rsidRPr="0056274B">
              <w:rPr>
                <w:rFonts w:eastAsia="Times New Roman" w:cs="Times New Roman"/>
                <w:sz w:val="22"/>
                <w:lang w:eastAsia="pl-PL"/>
              </w:rPr>
              <w:t>Gmina Dobre Miasto</w:t>
            </w:r>
          </w:p>
          <w:p w:rsidR="00AD3F5A" w:rsidRPr="0056274B" w:rsidRDefault="00AD3F5A" w:rsidP="001E1CA6">
            <w:pPr>
              <w:spacing w:line="240" w:lineRule="auto"/>
              <w:rPr>
                <w:rFonts w:eastAsia="Times New Roman" w:cs="Times New Roman"/>
                <w:sz w:val="22"/>
                <w:lang w:eastAsia="pl-PL"/>
              </w:rPr>
            </w:pPr>
            <w:r w:rsidRPr="0056274B">
              <w:rPr>
                <w:rFonts w:eastAsia="Times New Roman" w:cs="Times New Roman"/>
                <w:sz w:val="22"/>
                <w:lang w:eastAsia="pl-PL"/>
              </w:rPr>
              <w:t xml:space="preserve">obręb </w:t>
            </w:r>
            <w:r>
              <w:rPr>
                <w:rFonts w:eastAsia="Times New Roman" w:cs="Times New Roman"/>
                <w:sz w:val="22"/>
                <w:lang w:eastAsia="pl-PL"/>
              </w:rPr>
              <w:t>Orzechowo</w:t>
            </w:r>
            <w:r w:rsidRPr="0056274B">
              <w:rPr>
                <w:rFonts w:eastAsia="Times New Roman" w:cs="Times New Roman"/>
                <w:sz w:val="22"/>
                <w:lang w:eastAsia="pl-PL"/>
              </w:rPr>
              <w:t xml:space="preserve"> (001</w:t>
            </w:r>
            <w:r>
              <w:rPr>
                <w:rFonts w:eastAsia="Times New Roman" w:cs="Times New Roman"/>
                <w:sz w:val="22"/>
                <w:lang w:eastAsia="pl-PL"/>
              </w:rPr>
              <w:t>4</w:t>
            </w:r>
            <w:r w:rsidRPr="0056274B">
              <w:rPr>
                <w:rFonts w:eastAsia="Times New Roman" w:cs="Times New Roman"/>
                <w:sz w:val="22"/>
                <w:lang w:eastAsia="pl-PL"/>
              </w:rPr>
              <w:t>)</w:t>
            </w:r>
          </w:p>
          <w:p w:rsidR="00AD3F5A" w:rsidRPr="0056274B" w:rsidRDefault="00AD3F5A" w:rsidP="001E1CA6">
            <w:pPr>
              <w:spacing w:line="240" w:lineRule="auto"/>
              <w:rPr>
                <w:rFonts w:eastAsia="Times New Roman" w:cs="Times New Roman"/>
                <w:sz w:val="22"/>
                <w:lang w:eastAsia="pl-PL"/>
              </w:rPr>
            </w:pPr>
            <w:r w:rsidRPr="0056274B">
              <w:rPr>
                <w:rFonts w:eastAsia="Times New Roman" w:cs="Times New Roman"/>
                <w:sz w:val="22"/>
                <w:lang w:eastAsia="pl-PL"/>
              </w:rPr>
              <w:t xml:space="preserve">działka nr </w:t>
            </w:r>
            <w:r>
              <w:rPr>
                <w:rFonts w:eastAsia="Times New Roman" w:cs="Times New Roman"/>
                <w:sz w:val="22"/>
                <w:lang w:eastAsia="pl-PL"/>
              </w:rPr>
              <w:t>296</w:t>
            </w:r>
          </w:p>
          <w:p w:rsidR="00AD3F5A" w:rsidRPr="0056274B" w:rsidRDefault="00AD3F5A" w:rsidP="001E1CA6">
            <w:pPr>
              <w:spacing w:line="240" w:lineRule="auto"/>
              <w:rPr>
                <w:rFonts w:eastAsia="Times New Roman" w:cs="Times New Roman"/>
                <w:sz w:val="22"/>
                <w:vertAlign w:val="superscript"/>
                <w:lang w:eastAsia="pl-PL"/>
              </w:rPr>
            </w:pPr>
            <w:r w:rsidRPr="0056274B">
              <w:rPr>
                <w:rFonts w:eastAsia="Times New Roman" w:cs="Times New Roman"/>
                <w:sz w:val="22"/>
                <w:lang w:eastAsia="pl-PL"/>
              </w:rPr>
              <w:t>pow. 0,</w:t>
            </w:r>
            <w:r>
              <w:rPr>
                <w:rFonts w:eastAsia="Times New Roman" w:cs="Times New Roman"/>
                <w:sz w:val="22"/>
                <w:lang w:eastAsia="pl-PL"/>
              </w:rPr>
              <w:t>2600</w:t>
            </w:r>
            <w:r w:rsidRPr="0056274B">
              <w:rPr>
                <w:rFonts w:eastAsia="Times New Roman" w:cs="Times New Roman"/>
                <w:sz w:val="22"/>
                <w:lang w:eastAsia="pl-PL"/>
              </w:rPr>
              <w:t xml:space="preserve"> ha</w:t>
            </w:r>
          </w:p>
          <w:p w:rsidR="00AD3F5A" w:rsidRPr="0056274B" w:rsidRDefault="00AD3F5A" w:rsidP="001E1CA6">
            <w:pPr>
              <w:spacing w:line="240" w:lineRule="auto"/>
              <w:rPr>
                <w:rFonts w:eastAsia="Times New Roman" w:cs="Times New Roman"/>
                <w:sz w:val="22"/>
                <w:lang w:eastAsia="pl-PL"/>
              </w:rPr>
            </w:pPr>
            <w:r w:rsidRPr="0056274B">
              <w:rPr>
                <w:rFonts w:eastAsia="Times New Roman" w:cs="Times New Roman"/>
                <w:sz w:val="22"/>
                <w:lang w:eastAsia="pl-PL"/>
              </w:rPr>
              <w:t>(w tym</w:t>
            </w:r>
            <w:r>
              <w:rPr>
                <w:rFonts w:eastAsia="Times New Roman" w:cs="Times New Roman"/>
                <w:sz w:val="22"/>
                <w:lang w:eastAsia="pl-PL"/>
              </w:rPr>
              <w:t>: dr</w:t>
            </w:r>
            <w:r w:rsidRPr="0056274B">
              <w:rPr>
                <w:rFonts w:eastAsia="Times New Roman" w:cs="Times New Roman"/>
                <w:sz w:val="22"/>
                <w:lang w:eastAsia="pl-PL"/>
              </w:rPr>
              <w:t>– 0,</w:t>
            </w:r>
            <w:r>
              <w:rPr>
                <w:rFonts w:eastAsia="Times New Roman" w:cs="Times New Roman"/>
                <w:sz w:val="22"/>
                <w:lang w:eastAsia="pl-PL"/>
              </w:rPr>
              <w:t>2600</w:t>
            </w:r>
            <w:r w:rsidRPr="0056274B">
              <w:rPr>
                <w:rFonts w:eastAsia="Times New Roman" w:cs="Times New Roman"/>
                <w:sz w:val="22"/>
                <w:lang w:eastAsia="pl-PL"/>
              </w:rPr>
              <w:t xml:space="preserve"> ha)</w:t>
            </w:r>
            <w:r w:rsidRPr="0056274B">
              <w:rPr>
                <w:rFonts w:eastAsia="Times New Roman" w:cs="Times New Roman"/>
                <w:i/>
                <w:sz w:val="22"/>
                <w:vertAlign w:val="superscript"/>
                <w:lang w:eastAsia="pl-PL"/>
              </w:rPr>
              <w:br/>
            </w:r>
            <w:r w:rsidRPr="0056274B">
              <w:rPr>
                <w:rFonts w:eastAsia="Times New Roman" w:cs="Times New Roman"/>
                <w:sz w:val="22"/>
                <w:lang w:eastAsia="pl-PL"/>
              </w:rPr>
              <w:t>KW Nr OL1O/</w:t>
            </w:r>
            <w:r>
              <w:rPr>
                <w:rFonts w:eastAsia="Times New Roman" w:cs="Times New Roman"/>
                <w:sz w:val="22"/>
                <w:lang w:eastAsia="pl-PL"/>
              </w:rPr>
              <w:t>00038777/5</w:t>
            </w:r>
          </w:p>
          <w:p w:rsidR="00AD3F5A" w:rsidRPr="0056274B" w:rsidRDefault="00AD3F5A" w:rsidP="001E1CA6">
            <w:pPr>
              <w:spacing w:line="240" w:lineRule="auto"/>
              <w:rPr>
                <w:rFonts w:eastAsia="Times New Roman" w:cs="Times New Roman"/>
                <w:sz w:val="22"/>
                <w:lang w:eastAsia="pl-PL"/>
              </w:rPr>
            </w:pPr>
          </w:p>
        </w:tc>
        <w:tc>
          <w:tcPr>
            <w:tcW w:w="2282" w:type="pct"/>
          </w:tcPr>
          <w:p w:rsidR="00AD3F5A" w:rsidRPr="0056274B" w:rsidRDefault="00FA7F65" w:rsidP="000C3467">
            <w:pPr>
              <w:spacing w:line="240" w:lineRule="auto"/>
              <w:jc w:val="both"/>
              <w:rPr>
                <w:rFonts w:eastAsia="Times New Roman" w:cs="Times New Roman"/>
                <w:sz w:val="22"/>
                <w:lang w:eastAsia="pl-PL"/>
              </w:rPr>
            </w:pPr>
            <w:r>
              <w:rPr>
                <w:rFonts w:eastAsia="Times New Roman" w:cs="Times New Roman"/>
                <w:sz w:val="22"/>
                <w:lang w:eastAsia="pl-PL"/>
              </w:rPr>
              <w:t>Działka gruntu położona jest w odległości 1,8 km od wsi Orzechowo na terenie kompleksu leśnego. Odległość do Dobrego Miasta wynosi około 10 km. W sąsiedztwie nieruchomości poza terenami leśnymi znajdują się tereny rolne. Jest to teren niezurbanizowany. Lokalizacja nieruchomości słaba. Dojazd do działki prowadzi do drogi wojewódzkiej, odcinkiem 1.5 km drogi szutrowej.</w:t>
            </w:r>
            <w:r w:rsidR="00C461D9">
              <w:rPr>
                <w:rFonts w:eastAsia="Times New Roman" w:cs="Times New Roman"/>
                <w:sz w:val="22"/>
                <w:lang w:eastAsia="pl-PL"/>
              </w:rPr>
              <w:t xml:space="preserve"> Działka ma kształt wąski i wydłużony, dostosowany do funkcji komunikacyjnej, którą kiedyś pełniła. Ukształtowanie jest pofalowane.</w:t>
            </w:r>
          </w:p>
        </w:tc>
        <w:tc>
          <w:tcPr>
            <w:tcW w:w="934" w:type="pct"/>
            <w:vAlign w:val="center"/>
          </w:tcPr>
          <w:p w:rsidR="00AD3F5A" w:rsidRPr="0056274B" w:rsidRDefault="00AD3F5A" w:rsidP="001E1CA6">
            <w:pPr>
              <w:spacing w:line="240" w:lineRule="auto"/>
              <w:jc w:val="center"/>
              <w:rPr>
                <w:rFonts w:eastAsia="Times New Roman" w:cs="Times New Roman"/>
                <w:b/>
                <w:sz w:val="22"/>
                <w:lang w:eastAsia="pl-PL"/>
              </w:rPr>
            </w:pPr>
          </w:p>
          <w:p w:rsidR="00AD3F5A" w:rsidRPr="0056274B" w:rsidRDefault="00AD3F5A" w:rsidP="001E1CA6">
            <w:pPr>
              <w:spacing w:line="240" w:lineRule="auto"/>
              <w:jc w:val="center"/>
              <w:rPr>
                <w:rFonts w:eastAsia="Times New Roman" w:cs="Times New Roman"/>
                <w:b/>
                <w:sz w:val="22"/>
                <w:lang w:eastAsia="pl-PL"/>
              </w:rPr>
            </w:pPr>
          </w:p>
          <w:p w:rsidR="00AD3F5A" w:rsidRPr="0056274B" w:rsidRDefault="00AD3F5A" w:rsidP="001E1CA6">
            <w:pPr>
              <w:spacing w:line="240" w:lineRule="auto"/>
              <w:jc w:val="center"/>
              <w:rPr>
                <w:rFonts w:eastAsia="Times New Roman" w:cs="Times New Roman"/>
                <w:sz w:val="22"/>
                <w:lang w:eastAsia="pl-PL"/>
              </w:rPr>
            </w:pPr>
            <w:r>
              <w:rPr>
                <w:rFonts w:eastAsia="Times New Roman" w:cs="Times New Roman"/>
                <w:b/>
                <w:sz w:val="22"/>
                <w:lang w:eastAsia="pl-PL"/>
              </w:rPr>
              <w:t>10.712</w:t>
            </w:r>
            <w:r w:rsidRPr="0056274B">
              <w:rPr>
                <w:rFonts w:eastAsia="Times New Roman" w:cs="Times New Roman"/>
                <w:b/>
                <w:sz w:val="22"/>
                <w:lang w:eastAsia="pl-PL"/>
              </w:rPr>
              <w:t>,00 zł</w:t>
            </w:r>
          </w:p>
          <w:p w:rsidR="00AD3F5A" w:rsidRPr="0056274B" w:rsidRDefault="00AD3F5A" w:rsidP="001E1CA6">
            <w:pPr>
              <w:spacing w:line="240" w:lineRule="auto"/>
              <w:jc w:val="center"/>
              <w:rPr>
                <w:rFonts w:eastAsia="Times New Roman" w:cs="Times New Roman"/>
                <w:sz w:val="16"/>
                <w:szCs w:val="16"/>
                <w:lang w:eastAsia="pl-PL"/>
              </w:rPr>
            </w:pPr>
            <w:r w:rsidRPr="0056274B">
              <w:rPr>
                <w:rFonts w:eastAsia="Times New Roman" w:cs="Times New Roman"/>
                <w:sz w:val="16"/>
                <w:szCs w:val="16"/>
                <w:lang w:eastAsia="pl-PL"/>
              </w:rPr>
              <w:t xml:space="preserve">(słownie: </w:t>
            </w:r>
            <w:r>
              <w:rPr>
                <w:rFonts w:eastAsia="Times New Roman" w:cs="Times New Roman"/>
                <w:sz w:val="16"/>
                <w:szCs w:val="16"/>
                <w:lang w:eastAsia="pl-PL"/>
              </w:rPr>
              <w:t xml:space="preserve">dziesięć tysięcy siedemset dwanaście </w:t>
            </w:r>
            <w:r w:rsidRPr="0056274B">
              <w:rPr>
                <w:rFonts w:eastAsia="Times New Roman" w:cs="Times New Roman"/>
                <w:sz w:val="16"/>
                <w:szCs w:val="16"/>
                <w:lang w:eastAsia="pl-PL"/>
              </w:rPr>
              <w:t xml:space="preserve"> złotych 00/100)</w:t>
            </w:r>
          </w:p>
        </w:tc>
      </w:tr>
      <w:tr w:rsidR="001E1CA6" w:rsidRPr="00351AF1" w:rsidTr="001E1CA6">
        <w:trPr>
          <w:cantSplit/>
          <w:trHeight w:val="3089"/>
        </w:trPr>
        <w:tc>
          <w:tcPr>
            <w:tcW w:w="310" w:type="pct"/>
            <w:vAlign w:val="center"/>
          </w:tcPr>
          <w:p w:rsidR="001E1CA6" w:rsidRDefault="001E1CA6" w:rsidP="001E1CA6">
            <w:pPr>
              <w:spacing w:line="240" w:lineRule="auto"/>
              <w:jc w:val="center"/>
              <w:rPr>
                <w:rFonts w:eastAsia="Times New Roman" w:cs="Times New Roman"/>
                <w:sz w:val="22"/>
                <w:lang w:eastAsia="pl-PL"/>
              </w:rPr>
            </w:pPr>
            <w:r>
              <w:rPr>
                <w:rFonts w:eastAsia="Times New Roman" w:cs="Times New Roman"/>
                <w:sz w:val="22"/>
                <w:lang w:eastAsia="pl-PL"/>
              </w:rPr>
              <w:t>2.</w:t>
            </w:r>
          </w:p>
        </w:tc>
        <w:tc>
          <w:tcPr>
            <w:tcW w:w="1474" w:type="pct"/>
            <w:vAlign w:val="bottom"/>
          </w:tcPr>
          <w:p w:rsidR="001E1CA6" w:rsidRPr="0056274B" w:rsidRDefault="001E1CA6" w:rsidP="000C3467">
            <w:pPr>
              <w:spacing w:line="240" w:lineRule="auto"/>
              <w:rPr>
                <w:rFonts w:eastAsia="Times New Roman" w:cs="Times New Roman"/>
                <w:sz w:val="22"/>
                <w:lang w:eastAsia="pl-PL"/>
              </w:rPr>
            </w:pPr>
            <w:r w:rsidRPr="0056274B">
              <w:rPr>
                <w:rFonts w:eastAsia="Times New Roman" w:cs="Times New Roman"/>
                <w:sz w:val="22"/>
                <w:lang w:eastAsia="pl-PL"/>
              </w:rPr>
              <w:t>Gmina Dobre Miasto</w:t>
            </w:r>
          </w:p>
          <w:p w:rsidR="001E1CA6" w:rsidRPr="0056274B" w:rsidRDefault="001E1CA6" w:rsidP="000C3467">
            <w:pPr>
              <w:spacing w:line="240" w:lineRule="auto"/>
              <w:rPr>
                <w:rFonts w:eastAsia="Times New Roman" w:cs="Times New Roman"/>
                <w:sz w:val="22"/>
                <w:lang w:eastAsia="pl-PL"/>
              </w:rPr>
            </w:pPr>
            <w:r w:rsidRPr="0056274B">
              <w:rPr>
                <w:rFonts w:eastAsia="Times New Roman" w:cs="Times New Roman"/>
                <w:sz w:val="22"/>
                <w:lang w:eastAsia="pl-PL"/>
              </w:rPr>
              <w:t xml:space="preserve">obręb </w:t>
            </w:r>
            <w:r>
              <w:rPr>
                <w:rFonts w:eastAsia="Times New Roman" w:cs="Times New Roman"/>
                <w:sz w:val="22"/>
                <w:lang w:eastAsia="pl-PL"/>
              </w:rPr>
              <w:t>Orzechowo</w:t>
            </w:r>
            <w:r w:rsidRPr="0056274B">
              <w:rPr>
                <w:rFonts w:eastAsia="Times New Roman" w:cs="Times New Roman"/>
                <w:sz w:val="22"/>
                <w:lang w:eastAsia="pl-PL"/>
              </w:rPr>
              <w:t xml:space="preserve"> (001</w:t>
            </w:r>
            <w:r>
              <w:rPr>
                <w:rFonts w:eastAsia="Times New Roman" w:cs="Times New Roman"/>
                <w:sz w:val="22"/>
                <w:lang w:eastAsia="pl-PL"/>
              </w:rPr>
              <w:t>4</w:t>
            </w:r>
            <w:r w:rsidRPr="0056274B">
              <w:rPr>
                <w:rFonts w:eastAsia="Times New Roman" w:cs="Times New Roman"/>
                <w:sz w:val="22"/>
                <w:lang w:eastAsia="pl-PL"/>
              </w:rPr>
              <w:t>)</w:t>
            </w:r>
          </w:p>
          <w:p w:rsidR="001E1CA6" w:rsidRPr="0056274B" w:rsidRDefault="001E1CA6" w:rsidP="000C3467">
            <w:pPr>
              <w:spacing w:line="240" w:lineRule="auto"/>
              <w:rPr>
                <w:rFonts w:eastAsia="Times New Roman" w:cs="Times New Roman"/>
                <w:sz w:val="22"/>
                <w:lang w:eastAsia="pl-PL"/>
              </w:rPr>
            </w:pPr>
            <w:r w:rsidRPr="0056274B">
              <w:rPr>
                <w:rFonts w:eastAsia="Times New Roman" w:cs="Times New Roman"/>
                <w:sz w:val="22"/>
                <w:lang w:eastAsia="pl-PL"/>
              </w:rPr>
              <w:t xml:space="preserve">działka nr </w:t>
            </w:r>
            <w:r>
              <w:rPr>
                <w:rFonts w:eastAsia="Times New Roman" w:cs="Times New Roman"/>
                <w:sz w:val="22"/>
                <w:lang w:eastAsia="pl-PL"/>
              </w:rPr>
              <w:t>300/2</w:t>
            </w:r>
          </w:p>
          <w:p w:rsidR="001E1CA6" w:rsidRPr="0056274B" w:rsidRDefault="001E1CA6" w:rsidP="000C3467">
            <w:pPr>
              <w:spacing w:line="240" w:lineRule="auto"/>
              <w:rPr>
                <w:rFonts w:eastAsia="Times New Roman" w:cs="Times New Roman"/>
                <w:sz w:val="22"/>
                <w:vertAlign w:val="superscript"/>
                <w:lang w:eastAsia="pl-PL"/>
              </w:rPr>
            </w:pPr>
            <w:r w:rsidRPr="0056274B">
              <w:rPr>
                <w:rFonts w:eastAsia="Times New Roman" w:cs="Times New Roman"/>
                <w:sz w:val="22"/>
                <w:lang w:eastAsia="pl-PL"/>
              </w:rPr>
              <w:t>pow. 0,</w:t>
            </w:r>
            <w:r>
              <w:rPr>
                <w:rFonts w:eastAsia="Times New Roman" w:cs="Times New Roman"/>
                <w:sz w:val="22"/>
                <w:lang w:eastAsia="pl-PL"/>
              </w:rPr>
              <w:t>5946</w:t>
            </w:r>
            <w:r w:rsidRPr="0056274B">
              <w:rPr>
                <w:rFonts w:eastAsia="Times New Roman" w:cs="Times New Roman"/>
                <w:sz w:val="22"/>
                <w:lang w:eastAsia="pl-PL"/>
              </w:rPr>
              <w:t xml:space="preserve"> ha</w:t>
            </w:r>
          </w:p>
          <w:p w:rsidR="001E1CA6" w:rsidRPr="0056274B" w:rsidRDefault="001E1CA6" w:rsidP="000C3467">
            <w:pPr>
              <w:spacing w:line="240" w:lineRule="auto"/>
              <w:rPr>
                <w:rFonts w:eastAsia="Times New Roman" w:cs="Times New Roman"/>
                <w:sz w:val="22"/>
                <w:lang w:eastAsia="pl-PL"/>
              </w:rPr>
            </w:pPr>
            <w:r w:rsidRPr="0056274B">
              <w:rPr>
                <w:rFonts w:eastAsia="Times New Roman" w:cs="Times New Roman"/>
                <w:sz w:val="22"/>
                <w:lang w:eastAsia="pl-PL"/>
              </w:rPr>
              <w:t>(w tym</w:t>
            </w:r>
            <w:r>
              <w:rPr>
                <w:rFonts w:eastAsia="Times New Roman" w:cs="Times New Roman"/>
                <w:sz w:val="22"/>
                <w:lang w:eastAsia="pl-PL"/>
              </w:rPr>
              <w:t>: dr</w:t>
            </w:r>
            <w:r w:rsidRPr="0056274B">
              <w:rPr>
                <w:rFonts w:eastAsia="Times New Roman" w:cs="Times New Roman"/>
                <w:sz w:val="22"/>
                <w:lang w:eastAsia="pl-PL"/>
              </w:rPr>
              <w:t>– 0,</w:t>
            </w:r>
            <w:r>
              <w:rPr>
                <w:rFonts w:eastAsia="Times New Roman" w:cs="Times New Roman"/>
                <w:sz w:val="22"/>
                <w:lang w:eastAsia="pl-PL"/>
              </w:rPr>
              <w:t>5946</w:t>
            </w:r>
            <w:r w:rsidRPr="0056274B">
              <w:rPr>
                <w:rFonts w:eastAsia="Times New Roman" w:cs="Times New Roman"/>
                <w:sz w:val="22"/>
                <w:lang w:eastAsia="pl-PL"/>
              </w:rPr>
              <w:t xml:space="preserve"> ha)</w:t>
            </w:r>
            <w:r w:rsidRPr="0056274B">
              <w:rPr>
                <w:rFonts w:eastAsia="Times New Roman" w:cs="Times New Roman"/>
                <w:i/>
                <w:sz w:val="22"/>
                <w:vertAlign w:val="superscript"/>
                <w:lang w:eastAsia="pl-PL"/>
              </w:rPr>
              <w:br/>
            </w:r>
            <w:r w:rsidRPr="0056274B">
              <w:rPr>
                <w:rFonts w:eastAsia="Times New Roman" w:cs="Times New Roman"/>
                <w:sz w:val="22"/>
                <w:lang w:eastAsia="pl-PL"/>
              </w:rPr>
              <w:t>KW Nr OL1O/</w:t>
            </w:r>
            <w:r>
              <w:rPr>
                <w:rFonts w:eastAsia="Times New Roman" w:cs="Times New Roman"/>
                <w:sz w:val="22"/>
                <w:lang w:eastAsia="pl-PL"/>
              </w:rPr>
              <w:t>00038777/5</w:t>
            </w:r>
          </w:p>
          <w:p w:rsidR="001E1CA6" w:rsidRPr="0056274B" w:rsidRDefault="001E1CA6" w:rsidP="000C3467">
            <w:pPr>
              <w:spacing w:line="240" w:lineRule="auto"/>
              <w:rPr>
                <w:rFonts w:eastAsia="Times New Roman" w:cs="Times New Roman"/>
                <w:sz w:val="22"/>
                <w:lang w:eastAsia="pl-PL"/>
              </w:rPr>
            </w:pPr>
          </w:p>
        </w:tc>
        <w:tc>
          <w:tcPr>
            <w:tcW w:w="2282" w:type="pct"/>
          </w:tcPr>
          <w:p w:rsidR="001E1CA6" w:rsidRPr="0056274B" w:rsidRDefault="001E1CA6" w:rsidP="000C3467">
            <w:pPr>
              <w:spacing w:line="240" w:lineRule="auto"/>
              <w:jc w:val="both"/>
              <w:rPr>
                <w:rFonts w:eastAsia="Times New Roman" w:cs="Times New Roman"/>
                <w:sz w:val="22"/>
                <w:lang w:eastAsia="pl-PL"/>
              </w:rPr>
            </w:pPr>
            <w:r>
              <w:rPr>
                <w:rFonts w:eastAsia="Times New Roman" w:cs="Times New Roman"/>
                <w:sz w:val="22"/>
                <w:lang w:eastAsia="pl-PL"/>
              </w:rPr>
              <w:t>Działka gruntu położona jest w odległości 1,5 km od wsi Orzechowo na terenie kompleksu leśnego. Odległość do Dobrego Miasta wynosi około 10 km. W sąsiedztwie nieruchomości poza terenami leśnymi znajdują się tereny rolne. Jest to teren niezurbanizowany. Lokalizacja nieruchomości słaba. Dojazd do działki prowadzi do drogi wojewódzkiej, odcinkiem 1.1 km drogi szutrowej. Działka ma kształt wąski i wydłużony, dostosowany do funkcji komunikacyjnej, którą kiedyś pełniła. Ukształtowanie jest pofalowane.</w:t>
            </w:r>
          </w:p>
        </w:tc>
        <w:tc>
          <w:tcPr>
            <w:tcW w:w="934" w:type="pct"/>
            <w:vAlign w:val="center"/>
          </w:tcPr>
          <w:p w:rsidR="001E1CA6" w:rsidRPr="0056274B" w:rsidRDefault="001E1CA6" w:rsidP="001E1CA6">
            <w:pPr>
              <w:spacing w:line="240" w:lineRule="auto"/>
              <w:jc w:val="center"/>
              <w:rPr>
                <w:rFonts w:eastAsia="Times New Roman" w:cs="Times New Roman"/>
                <w:sz w:val="22"/>
                <w:lang w:eastAsia="pl-PL"/>
              </w:rPr>
            </w:pPr>
            <w:r>
              <w:rPr>
                <w:rFonts w:eastAsia="Times New Roman" w:cs="Times New Roman"/>
                <w:b/>
                <w:sz w:val="22"/>
                <w:lang w:eastAsia="pl-PL"/>
              </w:rPr>
              <w:t>21.822</w:t>
            </w:r>
            <w:r w:rsidRPr="0056274B">
              <w:rPr>
                <w:rFonts w:eastAsia="Times New Roman" w:cs="Times New Roman"/>
                <w:b/>
                <w:sz w:val="22"/>
                <w:lang w:eastAsia="pl-PL"/>
              </w:rPr>
              <w:t>,00 zł</w:t>
            </w:r>
          </w:p>
          <w:p w:rsidR="001E1CA6" w:rsidRPr="0056274B" w:rsidRDefault="001E1CA6" w:rsidP="001E1CA6">
            <w:pPr>
              <w:spacing w:line="240" w:lineRule="auto"/>
              <w:jc w:val="center"/>
              <w:rPr>
                <w:rFonts w:eastAsia="Times New Roman" w:cs="Times New Roman"/>
                <w:b/>
                <w:sz w:val="22"/>
                <w:lang w:eastAsia="pl-PL"/>
              </w:rPr>
            </w:pPr>
            <w:r w:rsidRPr="0056274B">
              <w:rPr>
                <w:rFonts w:eastAsia="Times New Roman" w:cs="Times New Roman"/>
                <w:sz w:val="16"/>
                <w:szCs w:val="16"/>
                <w:lang w:eastAsia="pl-PL"/>
              </w:rPr>
              <w:t xml:space="preserve">(słownie: </w:t>
            </w:r>
            <w:r>
              <w:rPr>
                <w:rFonts w:eastAsia="Times New Roman" w:cs="Times New Roman"/>
                <w:sz w:val="16"/>
                <w:szCs w:val="16"/>
                <w:lang w:eastAsia="pl-PL"/>
              </w:rPr>
              <w:t xml:space="preserve">dwadzieścia jeden tysięcy osiemset dwadzieścia dwa </w:t>
            </w:r>
            <w:r w:rsidRPr="0056274B">
              <w:rPr>
                <w:rFonts w:eastAsia="Times New Roman" w:cs="Times New Roman"/>
                <w:sz w:val="16"/>
                <w:szCs w:val="16"/>
                <w:lang w:eastAsia="pl-PL"/>
              </w:rPr>
              <w:t xml:space="preserve"> złot</w:t>
            </w:r>
            <w:r>
              <w:rPr>
                <w:rFonts w:eastAsia="Times New Roman" w:cs="Times New Roman"/>
                <w:sz w:val="16"/>
                <w:szCs w:val="16"/>
                <w:lang w:eastAsia="pl-PL"/>
              </w:rPr>
              <w:t>e</w:t>
            </w:r>
            <w:r w:rsidRPr="0056274B">
              <w:rPr>
                <w:rFonts w:eastAsia="Times New Roman" w:cs="Times New Roman"/>
                <w:sz w:val="16"/>
                <w:szCs w:val="16"/>
                <w:lang w:eastAsia="pl-PL"/>
              </w:rPr>
              <w:t xml:space="preserve"> 00/100)</w:t>
            </w:r>
          </w:p>
        </w:tc>
      </w:tr>
      <w:tr w:rsidR="002D300D" w:rsidRPr="00351AF1" w:rsidTr="001E1CA6">
        <w:trPr>
          <w:cantSplit/>
          <w:trHeight w:val="3089"/>
        </w:trPr>
        <w:tc>
          <w:tcPr>
            <w:tcW w:w="310" w:type="pct"/>
            <w:vAlign w:val="center"/>
          </w:tcPr>
          <w:p w:rsidR="002D300D" w:rsidRDefault="00F33098" w:rsidP="000C3467">
            <w:pPr>
              <w:spacing w:line="240" w:lineRule="auto"/>
              <w:jc w:val="center"/>
              <w:rPr>
                <w:rFonts w:eastAsia="Times New Roman" w:cs="Times New Roman"/>
                <w:sz w:val="22"/>
                <w:lang w:eastAsia="pl-PL"/>
              </w:rPr>
            </w:pPr>
            <w:r>
              <w:rPr>
                <w:rFonts w:eastAsia="Times New Roman" w:cs="Times New Roman"/>
                <w:sz w:val="22"/>
                <w:lang w:eastAsia="pl-PL"/>
              </w:rPr>
              <w:lastRenderedPageBreak/>
              <w:t>3</w:t>
            </w:r>
            <w:r w:rsidR="002D300D">
              <w:rPr>
                <w:rFonts w:eastAsia="Times New Roman" w:cs="Times New Roman"/>
                <w:sz w:val="22"/>
                <w:lang w:eastAsia="pl-PL"/>
              </w:rPr>
              <w:t>.</w:t>
            </w:r>
          </w:p>
        </w:tc>
        <w:tc>
          <w:tcPr>
            <w:tcW w:w="1474" w:type="pct"/>
            <w:vAlign w:val="bottom"/>
          </w:tcPr>
          <w:p w:rsidR="002D300D" w:rsidRPr="0056274B" w:rsidRDefault="002D300D" w:rsidP="000C3467">
            <w:pPr>
              <w:spacing w:line="240" w:lineRule="auto"/>
              <w:rPr>
                <w:rFonts w:eastAsia="Times New Roman" w:cs="Times New Roman"/>
                <w:sz w:val="22"/>
                <w:lang w:eastAsia="pl-PL"/>
              </w:rPr>
            </w:pPr>
            <w:r w:rsidRPr="0056274B">
              <w:rPr>
                <w:rFonts w:eastAsia="Times New Roman" w:cs="Times New Roman"/>
                <w:sz w:val="22"/>
                <w:lang w:eastAsia="pl-PL"/>
              </w:rPr>
              <w:t>Gmina Dobre Miasto</w:t>
            </w:r>
          </w:p>
          <w:p w:rsidR="002D300D" w:rsidRPr="0056274B" w:rsidRDefault="002D300D" w:rsidP="000C3467">
            <w:pPr>
              <w:spacing w:line="240" w:lineRule="auto"/>
              <w:rPr>
                <w:rFonts w:eastAsia="Times New Roman" w:cs="Times New Roman"/>
                <w:sz w:val="22"/>
                <w:lang w:eastAsia="pl-PL"/>
              </w:rPr>
            </w:pPr>
            <w:r w:rsidRPr="0056274B">
              <w:rPr>
                <w:rFonts w:eastAsia="Times New Roman" w:cs="Times New Roman"/>
                <w:sz w:val="22"/>
                <w:lang w:eastAsia="pl-PL"/>
              </w:rPr>
              <w:t xml:space="preserve">obręb </w:t>
            </w:r>
            <w:r>
              <w:rPr>
                <w:rFonts w:eastAsia="Times New Roman" w:cs="Times New Roman"/>
                <w:sz w:val="22"/>
                <w:lang w:eastAsia="pl-PL"/>
              </w:rPr>
              <w:t>Orzechowo</w:t>
            </w:r>
            <w:r w:rsidRPr="0056274B">
              <w:rPr>
                <w:rFonts w:eastAsia="Times New Roman" w:cs="Times New Roman"/>
                <w:sz w:val="22"/>
                <w:lang w:eastAsia="pl-PL"/>
              </w:rPr>
              <w:t xml:space="preserve"> (001</w:t>
            </w:r>
            <w:r>
              <w:rPr>
                <w:rFonts w:eastAsia="Times New Roman" w:cs="Times New Roman"/>
                <w:sz w:val="22"/>
                <w:lang w:eastAsia="pl-PL"/>
              </w:rPr>
              <w:t>4</w:t>
            </w:r>
            <w:r w:rsidRPr="0056274B">
              <w:rPr>
                <w:rFonts w:eastAsia="Times New Roman" w:cs="Times New Roman"/>
                <w:sz w:val="22"/>
                <w:lang w:eastAsia="pl-PL"/>
              </w:rPr>
              <w:t>)</w:t>
            </w:r>
          </w:p>
          <w:p w:rsidR="002D300D" w:rsidRPr="0056274B" w:rsidRDefault="002D300D" w:rsidP="000C3467">
            <w:pPr>
              <w:spacing w:line="240" w:lineRule="auto"/>
              <w:rPr>
                <w:rFonts w:eastAsia="Times New Roman" w:cs="Times New Roman"/>
                <w:sz w:val="22"/>
                <w:lang w:eastAsia="pl-PL"/>
              </w:rPr>
            </w:pPr>
            <w:r w:rsidRPr="0056274B">
              <w:rPr>
                <w:rFonts w:eastAsia="Times New Roman" w:cs="Times New Roman"/>
                <w:sz w:val="22"/>
                <w:lang w:eastAsia="pl-PL"/>
              </w:rPr>
              <w:t xml:space="preserve">działka nr </w:t>
            </w:r>
            <w:r w:rsidR="00F33098">
              <w:rPr>
                <w:rFonts w:eastAsia="Times New Roman" w:cs="Times New Roman"/>
                <w:sz w:val="22"/>
                <w:lang w:eastAsia="pl-PL"/>
              </w:rPr>
              <w:t>307</w:t>
            </w:r>
          </w:p>
          <w:p w:rsidR="002D300D" w:rsidRPr="0056274B" w:rsidRDefault="002D300D" w:rsidP="000C3467">
            <w:pPr>
              <w:spacing w:line="240" w:lineRule="auto"/>
              <w:rPr>
                <w:rFonts w:eastAsia="Times New Roman" w:cs="Times New Roman"/>
                <w:sz w:val="22"/>
                <w:vertAlign w:val="superscript"/>
                <w:lang w:eastAsia="pl-PL"/>
              </w:rPr>
            </w:pPr>
            <w:r w:rsidRPr="0056274B">
              <w:rPr>
                <w:rFonts w:eastAsia="Times New Roman" w:cs="Times New Roman"/>
                <w:sz w:val="22"/>
                <w:lang w:eastAsia="pl-PL"/>
              </w:rPr>
              <w:t>pow. 0,</w:t>
            </w:r>
            <w:r w:rsidR="00F33098">
              <w:rPr>
                <w:rFonts w:eastAsia="Times New Roman" w:cs="Times New Roman"/>
                <w:sz w:val="22"/>
                <w:lang w:eastAsia="pl-PL"/>
              </w:rPr>
              <w:t xml:space="preserve">2800 </w:t>
            </w:r>
            <w:r w:rsidRPr="0056274B">
              <w:rPr>
                <w:rFonts w:eastAsia="Times New Roman" w:cs="Times New Roman"/>
                <w:sz w:val="22"/>
                <w:lang w:eastAsia="pl-PL"/>
              </w:rPr>
              <w:t>ha</w:t>
            </w:r>
          </w:p>
          <w:p w:rsidR="002D300D" w:rsidRPr="0056274B" w:rsidRDefault="002D300D" w:rsidP="000C3467">
            <w:pPr>
              <w:spacing w:line="240" w:lineRule="auto"/>
              <w:rPr>
                <w:rFonts w:eastAsia="Times New Roman" w:cs="Times New Roman"/>
                <w:sz w:val="22"/>
                <w:lang w:eastAsia="pl-PL"/>
              </w:rPr>
            </w:pPr>
            <w:r w:rsidRPr="0056274B">
              <w:rPr>
                <w:rFonts w:eastAsia="Times New Roman" w:cs="Times New Roman"/>
                <w:sz w:val="22"/>
                <w:lang w:eastAsia="pl-PL"/>
              </w:rPr>
              <w:t>(w tym</w:t>
            </w:r>
            <w:r>
              <w:rPr>
                <w:rFonts w:eastAsia="Times New Roman" w:cs="Times New Roman"/>
                <w:sz w:val="22"/>
                <w:lang w:eastAsia="pl-PL"/>
              </w:rPr>
              <w:t>: dr</w:t>
            </w:r>
            <w:r w:rsidRPr="0056274B">
              <w:rPr>
                <w:rFonts w:eastAsia="Times New Roman" w:cs="Times New Roman"/>
                <w:sz w:val="22"/>
                <w:lang w:eastAsia="pl-PL"/>
              </w:rPr>
              <w:t>– 0,</w:t>
            </w:r>
            <w:r w:rsidR="00F33098">
              <w:rPr>
                <w:rFonts w:eastAsia="Times New Roman" w:cs="Times New Roman"/>
                <w:sz w:val="22"/>
                <w:lang w:eastAsia="pl-PL"/>
              </w:rPr>
              <w:t>2800</w:t>
            </w:r>
            <w:r w:rsidRPr="0056274B">
              <w:rPr>
                <w:rFonts w:eastAsia="Times New Roman" w:cs="Times New Roman"/>
                <w:sz w:val="22"/>
                <w:lang w:eastAsia="pl-PL"/>
              </w:rPr>
              <w:t xml:space="preserve"> ha)</w:t>
            </w:r>
            <w:r w:rsidRPr="0056274B">
              <w:rPr>
                <w:rFonts w:eastAsia="Times New Roman" w:cs="Times New Roman"/>
                <w:i/>
                <w:sz w:val="22"/>
                <w:vertAlign w:val="superscript"/>
                <w:lang w:eastAsia="pl-PL"/>
              </w:rPr>
              <w:br/>
            </w:r>
            <w:r w:rsidRPr="0056274B">
              <w:rPr>
                <w:rFonts w:eastAsia="Times New Roman" w:cs="Times New Roman"/>
                <w:sz w:val="22"/>
                <w:lang w:eastAsia="pl-PL"/>
              </w:rPr>
              <w:t>KW Nr OL1O/</w:t>
            </w:r>
            <w:r>
              <w:rPr>
                <w:rFonts w:eastAsia="Times New Roman" w:cs="Times New Roman"/>
                <w:sz w:val="22"/>
                <w:lang w:eastAsia="pl-PL"/>
              </w:rPr>
              <w:t>00038777/5</w:t>
            </w:r>
          </w:p>
          <w:p w:rsidR="002D300D" w:rsidRPr="0056274B" w:rsidRDefault="002D300D" w:rsidP="000C3467">
            <w:pPr>
              <w:spacing w:line="240" w:lineRule="auto"/>
              <w:rPr>
                <w:rFonts w:eastAsia="Times New Roman" w:cs="Times New Roman"/>
                <w:sz w:val="22"/>
                <w:lang w:eastAsia="pl-PL"/>
              </w:rPr>
            </w:pPr>
          </w:p>
        </w:tc>
        <w:tc>
          <w:tcPr>
            <w:tcW w:w="2282" w:type="pct"/>
          </w:tcPr>
          <w:p w:rsidR="002D300D" w:rsidRPr="0056274B" w:rsidRDefault="002D300D" w:rsidP="00F33098">
            <w:pPr>
              <w:spacing w:line="240" w:lineRule="auto"/>
              <w:jc w:val="both"/>
              <w:rPr>
                <w:rFonts w:eastAsia="Times New Roman" w:cs="Times New Roman"/>
                <w:sz w:val="22"/>
                <w:lang w:eastAsia="pl-PL"/>
              </w:rPr>
            </w:pPr>
            <w:r>
              <w:rPr>
                <w:rFonts w:eastAsia="Times New Roman" w:cs="Times New Roman"/>
                <w:sz w:val="22"/>
                <w:lang w:eastAsia="pl-PL"/>
              </w:rPr>
              <w:t>Działka gruntu położona jest w odległości 1,</w:t>
            </w:r>
            <w:r w:rsidR="00F33098">
              <w:rPr>
                <w:rFonts w:eastAsia="Times New Roman" w:cs="Times New Roman"/>
                <w:sz w:val="22"/>
                <w:lang w:eastAsia="pl-PL"/>
              </w:rPr>
              <w:t>9</w:t>
            </w:r>
            <w:r>
              <w:rPr>
                <w:rFonts w:eastAsia="Times New Roman" w:cs="Times New Roman"/>
                <w:sz w:val="22"/>
                <w:lang w:eastAsia="pl-PL"/>
              </w:rPr>
              <w:t xml:space="preserve"> km od wsi Orzechowo na terenie kompleksu leśnego. Odległość do Dobrego Miasta wynosi około 10 km. W sąsiedztwie nieruchomości poza terenami leśnymi znajdują się tereny rolne. Jest to teren niezurbanizowany. Lokalizacja nieruchomości słaba. Dojazd do działki prowadzi do drogi wojewódzkiej, od</w:t>
            </w:r>
            <w:r w:rsidR="00F33098">
              <w:rPr>
                <w:rFonts w:eastAsia="Times New Roman" w:cs="Times New Roman"/>
                <w:sz w:val="22"/>
                <w:lang w:eastAsia="pl-PL"/>
              </w:rPr>
              <w:t>cinkiem 1.5</w:t>
            </w:r>
            <w:r>
              <w:rPr>
                <w:rFonts w:eastAsia="Times New Roman" w:cs="Times New Roman"/>
                <w:sz w:val="22"/>
                <w:lang w:eastAsia="pl-PL"/>
              </w:rPr>
              <w:t xml:space="preserve"> km drogi szutrowej</w:t>
            </w:r>
            <w:r w:rsidR="00F33098">
              <w:rPr>
                <w:rFonts w:eastAsia="Times New Roman" w:cs="Times New Roman"/>
                <w:sz w:val="22"/>
                <w:lang w:eastAsia="pl-PL"/>
              </w:rPr>
              <w:t>, a następnie dostęp prowadzi przez teren leśny.</w:t>
            </w:r>
            <w:r>
              <w:rPr>
                <w:rFonts w:eastAsia="Times New Roman" w:cs="Times New Roman"/>
                <w:sz w:val="22"/>
                <w:lang w:eastAsia="pl-PL"/>
              </w:rPr>
              <w:t xml:space="preserve"> Działka ma kształt wąski i wydłużony, dostosowany do funkcji komunikacyjnej, którą kiedyś pełniła. Ukształtowanie jest pofalowane.</w:t>
            </w:r>
          </w:p>
        </w:tc>
        <w:tc>
          <w:tcPr>
            <w:tcW w:w="934" w:type="pct"/>
            <w:vAlign w:val="center"/>
          </w:tcPr>
          <w:p w:rsidR="002D300D" w:rsidRPr="0056274B" w:rsidRDefault="00F33098" w:rsidP="000C3467">
            <w:pPr>
              <w:spacing w:line="240" w:lineRule="auto"/>
              <w:jc w:val="center"/>
              <w:rPr>
                <w:rFonts w:eastAsia="Times New Roman" w:cs="Times New Roman"/>
                <w:sz w:val="22"/>
                <w:lang w:eastAsia="pl-PL"/>
              </w:rPr>
            </w:pPr>
            <w:r>
              <w:rPr>
                <w:rFonts w:eastAsia="Times New Roman" w:cs="Times New Roman"/>
                <w:b/>
                <w:sz w:val="22"/>
                <w:lang w:eastAsia="pl-PL"/>
              </w:rPr>
              <w:t>11.536</w:t>
            </w:r>
            <w:r w:rsidR="002D300D" w:rsidRPr="0056274B">
              <w:rPr>
                <w:rFonts w:eastAsia="Times New Roman" w:cs="Times New Roman"/>
                <w:b/>
                <w:sz w:val="22"/>
                <w:lang w:eastAsia="pl-PL"/>
              </w:rPr>
              <w:t>,00 zł</w:t>
            </w:r>
          </w:p>
          <w:p w:rsidR="002D300D" w:rsidRPr="0056274B" w:rsidRDefault="002D300D" w:rsidP="000C3467">
            <w:pPr>
              <w:spacing w:line="240" w:lineRule="auto"/>
              <w:jc w:val="center"/>
              <w:rPr>
                <w:rFonts w:eastAsia="Times New Roman" w:cs="Times New Roman"/>
                <w:b/>
                <w:sz w:val="22"/>
                <w:lang w:eastAsia="pl-PL"/>
              </w:rPr>
            </w:pPr>
            <w:r w:rsidRPr="0056274B">
              <w:rPr>
                <w:rFonts w:eastAsia="Times New Roman" w:cs="Times New Roman"/>
                <w:sz w:val="16"/>
                <w:szCs w:val="16"/>
                <w:lang w:eastAsia="pl-PL"/>
              </w:rPr>
              <w:t xml:space="preserve">(słownie: </w:t>
            </w:r>
            <w:r>
              <w:rPr>
                <w:rFonts w:eastAsia="Times New Roman" w:cs="Times New Roman"/>
                <w:sz w:val="16"/>
                <w:szCs w:val="16"/>
                <w:lang w:eastAsia="pl-PL"/>
              </w:rPr>
              <w:t xml:space="preserve">dwadzieścia jeden tysięcy osiemset dwadzieścia dwa </w:t>
            </w:r>
            <w:r w:rsidRPr="0056274B">
              <w:rPr>
                <w:rFonts w:eastAsia="Times New Roman" w:cs="Times New Roman"/>
                <w:sz w:val="16"/>
                <w:szCs w:val="16"/>
                <w:lang w:eastAsia="pl-PL"/>
              </w:rPr>
              <w:t xml:space="preserve"> złot</w:t>
            </w:r>
            <w:r>
              <w:rPr>
                <w:rFonts w:eastAsia="Times New Roman" w:cs="Times New Roman"/>
                <w:sz w:val="16"/>
                <w:szCs w:val="16"/>
                <w:lang w:eastAsia="pl-PL"/>
              </w:rPr>
              <w:t>e</w:t>
            </w:r>
            <w:r w:rsidRPr="0056274B">
              <w:rPr>
                <w:rFonts w:eastAsia="Times New Roman" w:cs="Times New Roman"/>
                <w:sz w:val="16"/>
                <w:szCs w:val="16"/>
                <w:lang w:eastAsia="pl-PL"/>
              </w:rPr>
              <w:t xml:space="preserve"> 00/100)</w:t>
            </w:r>
          </w:p>
        </w:tc>
      </w:tr>
      <w:tr w:rsidR="00F33098" w:rsidRPr="00351AF1" w:rsidTr="001E1CA6">
        <w:trPr>
          <w:cantSplit/>
          <w:trHeight w:val="3089"/>
        </w:trPr>
        <w:tc>
          <w:tcPr>
            <w:tcW w:w="310" w:type="pct"/>
            <w:vAlign w:val="center"/>
          </w:tcPr>
          <w:p w:rsidR="00F33098" w:rsidRDefault="00F33098" w:rsidP="000C3467">
            <w:pPr>
              <w:spacing w:line="240" w:lineRule="auto"/>
              <w:jc w:val="center"/>
              <w:rPr>
                <w:rFonts w:eastAsia="Times New Roman" w:cs="Times New Roman"/>
                <w:sz w:val="22"/>
                <w:lang w:eastAsia="pl-PL"/>
              </w:rPr>
            </w:pPr>
            <w:r>
              <w:rPr>
                <w:rFonts w:eastAsia="Times New Roman" w:cs="Times New Roman"/>
                <w:sz w:val="22"/>
                <w:lang w:eastAsia="pl-PL"/>
              </w:rPr>
              <w:t>4.</w:t>
            </w:r>
          </w:p>
        </w:tc>
        <w:tc>
          <w:tcPr>
            <w:tcW w:w="1474" w:type="pct"/>
            <w:vAlign w:val="bottom"/>
          </w:tcPr>
          <w:p w:rsidR="00F33098" w:rsidRPr="0056274B" w:rsidRDefault="00F33098" w:rsidP="000C3467">
            <w:pPr>
              <w:spacing w:line="240" w:lineRule="auto"/>
              <w:rPr>
                <w:rFonts w:eastAsia="Times New Roman" w:cs="Times New Roman"/>
                <w:sz w:val="22"/>
                <w:lang w:eastAsia="pl-PL"/>
              </w:rPr>
            </w:pPr>
            <w:r w:rsidRPr="0056274B">
              <w:rPr>
                <w:rFonts w:eastAsia="Times New Roman" w:cs="Times New Roman"/>
                <w:sz w:val="22"/>
                <w:lang w:eastAsia="pl-PL"/>
              </w:rPr>
              <w:t>Gmina Dobre Miasto</w:t>
            </w:r>
          </w:p>
          <w:p w:rsidR="00F33098" w:rsidRPr="0056274B" w:rsidRDefault="00F33098" w:rsidP="000C3467">
            <w:pPr>
              <w:spacing w:line="240" w:lineRule="auto"/>
              <w:rPr>
                <w:rFonts w:eastAsia="Times New Roman" w:cs="Times New Roman"/>
                <w:sz w:val="22"/>
                <w:lang w:eastAsia="pl-PL"/>
              </w:rPr>
            </w:pPr>
            <w:r w:rsidRPr="0056274B">
              <w:rPr>
                <w:rFonts w:eastAsia="Times New Roman" w:cs="Times New Roman"/>
                <w:sz w:val="22"/>
                <w:lang w:eastAsia="pl-PL"/>
              </w:rPr>
              <w:t xml:space="preserve">obręb </w:t>
            </w:r>
            <w:r>
              <w:rPr>
                <w:rFonts w:eastAsia="Times New Roman" w:cs="Times New Roman"/>
                <w:sz w:val="22"/>
                <w:lang w:eastAsia="pl-PL"/>
              </w:rPr>
              <w:t>Orzechowo</w:t>
            </w:r>
            <w:r w:rsidRPr="0056274B">
              <w:rPr>
                <w:rFonts w:eastAsia="Times New Roman" w:cs="Times New Roman"/>
                <w:sz w:val="22"/>
                <w:lang w:eastAsia="pl-PL"/>
              </w:rPr>
              <w:t xml:space="preserve"> (001</w:t>
            </w:r>
            <w:r>
              <w:rPr>
                <w:rFonts w:eastAsia="Times New Roman" w:cs="Times New Roman"/>
                <w:sz w:val="22"/>
                <w:lang w:eastAsia="pl-PL"/>
              </w:rPr>
              <w:t>4</w:t>
            </w:r>
            <w:r w:rsidRPr="0056274B">
              <w:rPr>
                <w:rFonts w:eastAsia="Times New Roman" w:cs="Times New Roman"/>
                <w:sz w:val="22"/>
                <w:lang w:eastAsia="pl-PL"/>
              </w:rPr>
              <w:t>)</w:t>
            </w:r>
          </w:p>
          <w:p w:rsidR="00F33098" w:rsidRPr="0056274B" w:rsidRDefault="00F33098" w:rsidP="000C3467">
            <w:pPr>
              <w:spacing w:line="240" w:lineRule="auto"/>
              <w:rPr>
                <w:rFonts w:eastAsia="Times New Roman" w:cs="Times New Roman"/>
                <w:sz w:val="22"/>
                <w:lang w:eastAsia="pl-PL"/>
              </w:rPr>
            </w:pPr>
            <w:r w:rsidRPr="0056274B">
              <w:rPr>
                <w:rFonts w:eastAsia="Times New Roman" w:cs="Times New Roman"/>
                <w:sz w:val="22"/>
                <w:lang w:eastAsia="pl-PL"/>
              </w:rPr>
              <w:t xml:space="preserve">działka nr </w:t>
            </w:r>
            <w:r>
              <w:rPr>
                <w:rFonts w:eastAsia="Times New Roman" w:cs="Times New Roman"/>
                <w:sz w:val="22"/>
                <w:lang w:eastAsia="pl-PL"/>
              </w:rPr>
              <w:t>310</w:t>
            </w:r>
          </w:p>
          <w:p w:rsidR="00F33098" w:rsidRPr="0056274B" w:rsidRDefault="00F33098" w:rsidP="000C3467">
            <w:pPr>
              <w:spacing w:line="240" w:lineRule="auto"/>
              <w:rPr>
                <w:rFonts w:eastAsia="Times New Roman" w:cs="Times New Roman"/>
                <w:sz w:val="22"/>
                <w:vertAlign w:val="superscript"/>
                <w:lang w:eastAsia="pl-PL"/>
              </w:rPr>
            </w:pPr>
            <w:r w:rsidRPr="0056274B">
              <w:rPr>
                <w:rFonts w:eastAsia="Times New Roman" w:cs="Times New Roman"/>
                <w:sz w:val="22"/>
                <w:lang w:eastAsia="pl-PL"/>
              </w:rPr>
              <w:t>pow. 0,</w:t>
            </w:r>
            <w:r>
              <w:rPr>
                <w:rFonts w:eastAsia="Times New Roman" w:cs="Times New Roman"/>
                <w:sz w:val="22"/>
                <w:lang w:eastAsia="pl-PL"/>
              </w:rPr>
              <w:t xml:space="preserve">5800 </w:t>
            </w:r>
            <w:r w:rsidRPr="0056274B">
              <w:rPr>
                <w:rFonts w:eastAsia="Times New Roman" w:cs="Times New Roman"/>
                <w:sz w:val="22"/>
                <w:lang w:eastAsia="pl-PL"/>
              </w:rPr>
              <w:t>ha</w:t>
            </w:r>
          </w:p>
          <w:p w:rsidR="00F33098" w:rsidRPr="0056274B" w:rsidRDefault="00F33098" w:rsidP="000C3467">
            <w:pPr>
              <w:spacing w:line="240" w:lineRule="auto"/>
              <w:rPr>
                <w:rFonts w:eastAsia="Times New Roman" w:cs="Times New Roman"/>
                <w:sz w:val="22"/>
                <w:lang w:eastAsia="pl-PL"/>
              </w:rPr>
            </w:pPr>
            <w:r w:rsidRPr="0056274B">
              <w:rPr>
                <w:rFonts w:eastAsia="Times New Roman" w:cs="Times New Roman"/>
                <w:sz w:val="22"/>
                <w:lang w:eastAsia="pl-PL"/>
              </w:rPr>
              <w:t>(w tym</w:t>
            </w:r>
            <w:r>
              <w:rPr>
                <w:rFonts w:eastAsia="Times New Roman" w:cs="Times New Roman"/>
                <w:sz w:val="22"/>
                <w:lang w:eastAsia="pl-PL"/>
              </w:rPr>
              <w:t>: dr</w:t>
            </w:r>
            <w:r w:rsidRPr="0056274B">
              <w:rPr>
                <w:rFonts w:eastAsia="Times New Roman" w:cs="Times New Roman"/>
                <w:sz w:val="22"/>
                <w:lang w:eastAsia="pl-PL"/>
              </w:rPr>
              <w:t>– 0,</w:t>
            </w:r>
            <w:r>
              <w:rPr>
                <w:rFonts w:eastAsia="Times New Roman" w:cs="Times New Roman"/>
                <w:sz w:val="22"/>
                <w:lang w:eastAsia="pl-PL"/>
              </w:rPr>
              <w:t>5800</w:t>
            </w:r>
            <w:r w:rsidRPr="0056274B">
              <w:rPr>
                <w:rFonts w:eastAsia="Times New Roman" w:cs="Times New Roman"/>
                <w:sz w:val="22"/>
                <w:lang w:eastAsia="pl-PL"/>
              </w:rPr>
              <w:t xml:space="preserve"> ha)</w:t>
            </w:r>
            <w:r w:rsidRPr="0056274B">
              <w:rPr>
                <w:rFonts w:eastAsia="Times New Roman" w:cs="Times New Roman"/>
                <w:i/>
                <w:sz w:val="22"/>
                <w:vertAlign w:val="superscript"/>
                <w:lang w:eastAsia="pl-PL"/>
              </w:rPr>
              <w:br/>
            </w:r>
            <w:r w:rsidRPr="0056274B">
              <w:rPr>
                <w:rFonts w:eastAsia="Times New Roman" w:cs="Times New Roman"/>
                <w:sz w:val="22"/>
                <w:lang w:eastAsia="pl-PL"/>
              </w:rPr>
              <w:t>KW Nr OL1O/</w:t>
            </w:r>
            <w:r>
              <w:rPr>
                <w:rFonts w:eastAsia="Times New Roman" w:cs="Times New Roman"/>
                <w:sz w:val="22"/>
                <w:lang w:eastAsia="pl-PL"/>
              </w:rPr>
              <w:t>00038777/5</w:t>
            </w:r>
          </w:p>
          <w:p w:rsidR="00F33098" w:rsidRPr="0056274B" w:rsidRDefault="00F33098" w:rsidP="000C3467">
            <w:pPr>
              <w:spacing w:line="240" w:lineRule="auto"/>
              <w:rPr>
                <w:rFonts w:eastAsia="Times New Roman" w:cs="Times New Roman"/>
                <w:sz w:val="22"/>
                <w:lang w:eastAsia="pl-PL"/>
              </w:rPr>
            </w:pPr>
          </w:p>
        </w:tc>
        <w:tc>
          <w:tcPr>
            <w:tcW w:w="2282" w:type="pct"/>
          </w:tcPr>
          <w:p w:rsidR="00F33098" w:rsidRPr="0056274B" w:rsidRDefault="00F33098" w:rsidP="008E4EF9">
            <w:pPr>
              <w:spacing w:line="240" w:lineRule="auto"/>
              <w:jc w:val="both"/>
              <w:rPr>
                <w:rFonts w:eastAsia="Times New Roman" w:cs="Times New Roman"/>
                <w:sz w:val="22"/>
                <w:lang w:eastAsia="pl-PL"/>
              </w:rPr>
            </w:pPr>
            <w:r>
              <w:rPr>
                <w:rFonts w:eastAsia="Times New Roman" w:cs="Times New Roman"/>
                <w:sz w:val="22"/>
                <w:lang w:eastAsia="pl-PL"/>
              </w:rPr>
              <w:t xml:space="preserve">Działka gruntu położona jest w odległości </w:t>
            </w:r>
            <w:r w:rsidR="008E4EF9">
              <w:rPr>
                <w:rFonts w:eastAsia="Times New Roman" w:cs="Times New Roman"/>
                <w:sz w:val="22"/>
                <w:lang w:eastAsia="pl-PL"/>
              </w:rPr>
              <w:t xml:space="preserve">2,8 </w:t>
            </w:r>
            <w:r>
              <w:rPr>
                <w:rFonts w:eastAsia="Times New Roman" w:cs="Times New Roman"/>
                <w:sz w:val="22"/>
                <w:lang w:eastAsia="pl-PL"/>
              </w:rPr>
              <w:t xml:space="preserve">km od wsi Orzechowo na terenie kompleksu leśnego. Odległość do Dobrego Miasta wynosi około 10 km. W sąsiedztwie nieruchomości </w:t>
            </w:r>
            <w:r w:rsidR="008E4EF9">
              <w:rPr>
                <w:rFonts w:eastAsia="Times New Roman" w:cs="Times New Roman"/>
                <w:sz w:val="22"/>
                <w:lang w:eastAsia="pl-PL"/>
              </w:rPr>
              <w:t>dominują tereny leśne.</w:t>
            </w:r>
            <w:r>
              <w:rPr>
                <w:rFonts w:eastAsia="Times New Roman" w:cs="Times New Roman"/>
                <w:sz w:val="22"/>
                <w:lang w:eastAsia="pl-PL"/>
              </w:rPr>
              <w:t xml:space="preserve"> Jest to teren niezurbanizowany. Lokalizacja nieruchomości słaba. Dojazd do działki prowadzi do drogi wojewódzkiej, odcinkiem </w:t>
            </w:r>
            <w:r w:rsidR="008E4EF9">
              <w:rPr>
                <w:rFonts w:eastAsia="Times New Roman" w:cs="Times New Roman"/>
                <w:sz w:val="22"/>
                <w:lang w:eastAsia="pl-PL"/>
              </w:rPr>
              <w:t>3,0</w:t>
            </w:r>
            <w:r>
              <w:rPr>
                <w:rFonts w:eastAsia="Times New Roman" w:cs="Times New Roman"/>
                <w:sz w:val="22"/>
                <w:lang w:eastAsia="pl-PL"/>
              </w:rPr>
              <w:t xml:space="preserve"> km drogi szutrowej. Działka ma kształt wąski i wydłużony, dostosowany do funkcji komunikacyjnej, którą kiedyś pełniła. Ukształtowanie jest pofalowane.</w:t>
            </w:r>
          </w:p>
        </w:tc>
        <w:tc>
          <w:tcPr>
            <w:tcW w:w="934" w:type="pct"/>
            <w:vAlign w:val="center"/>
          </w:tcPr>
          <w:p w:rsidR="00F33098" w:rsidRPr="0056274B" w:rsidRDefault="00F33098" w:rsidP="000C3467">
            <w:pPr>
              <w:spacing w:line="240" w:lineRule="auto"/>
              <w:jc w:val="center"/>
              <w:rPr>
                <w:rFonts w:eastAsia="Times New Roman" w:cs="Times New Roman"/>
                <w:sz w:val="22"/>
                <w:lang w:eastAsia="pl-PL"/>
              </w:rPr>
            </w:pPr>
            <w:r>
              <w:rPr>
                <w:rFonts w:eastAsia="Times New Roman" w:cs="Times New Roman"/>
                <w:b/>
                <w:sz w:val="22"/>
                <w:lang w:eastAsia="pl-PL"/>
              </w:rPr>
              <w:t>21.286</w:t>
            </w:r>
            <w:r w:rsidRPr="0056274B">
              <w:rPr>
                <w:rFonts w:eastAsia="Times New Roman" w:cs="Times New Roman"/>
                <w:b/>
                <w:sz w:val="22"/>
                <w:lang w:eastAsia="pl-PL"/>
              </w:rPr>
              <w:t>,00 zł</w:t>
            </w:r>
          </w:p>
          <w:p w:rsidR="00F33098" w:rsidRPr="0056274B" w:rsidRDefault="00F33098" w:rsidP="00F33098">
            <w:pPr>
              <w:spacing w:line="240" w:lineRule="auto"/>
              <w:jc w:val="center"/>
              <w:rPr>
                <w:rFonts w:eastAsia="Times New Roman" w:cs="Times New Roman"/>
                <w:b/>
                <w:sz w:val="22"/>
                <w:lang w:eastAsia="pl-PL"/>
              </w:rPr>
            </w:pPr>
            <w:r w:rsidRPr="0056274B">
              <w:rPr>
                <w:rFonts w:eastAsia="Times New Roman" w:cs="Times New Roman"/>
                <w:sz w:val="16"/>
                <w:szCs w:val="16"/>
                <w:lang w:eastAsia="pl-PL"/>
              </w:rPr>
              <w:t xml:space="preserve">(słownie: </w:t>
            </w:r>
            <w:r>
              <w:rPr>
                <w:rFonts w:eastAsia="Times New Roman" w:cs="Times New Roman"/>
                <w:sz w:val="16"/>
                <w:szCs w:val="16"/>
                <w:lang w:eastAsia="pl-PL"/>
              </w:rPr>
              <w:t xml:space="preserve">dwadzieścia jeden tysięcy dwieście osiemdziesiąt sześć </w:t>
            </w:r>
            <w:r w:rsidRPr="0056274B">
              <w:rPr>
                <w:rFonts w:eastAsia="Times New Roman" w:cs="Times New Roman"/>
                <w:sz w:val="16"/>
                <w:szCs w:val="16"/>
                <w:lang w:eastAsia="pl-PL"/>
              </w:rPr>
              <w:t>złot</w:t>
            </w:r>
            <w:r>
              <w:rPr>
                <w:rFonts w:eastAsia="Times New Roman" w:cs="Times New Roman"/>
                <w:sz w:val="16"/>
                <w:szCs w:val="16"/>
                <w:lang w:eastAsia="pl-PL"/>
              </w:rPr>
              <w:t>ych</w:t>
            </w:r>
            <w:r w:rsidRPr="0056274B">
              <w:rPr>
                <w:rFonts w:eastAsia="Times New Roman" w:cs="Times New Roman"/>
                <w:sz w:val="16"/>
                <w:szCs w:val="16"/>
                <w:lang w:eastAsia="pl-PL"/>
              </w:rPr>
              <w:t xml:space="preserve"> 00/100)</w:t>
            </w:r>
          </w:p>
        </w:tc>
      </w:tr>
      <w:tr w:rsidR="008E4EF9" w:rsidRPr="00351AF1" w:rsidTr="001E1CA6">
        <w:trPr>
          <w:cantSplit/>
          <w:trHeight w:val="3089"/>
        </w:trPr>
        <w:tc>
          <w:tcPr>
            <w:tcW w:w="310" w:type="pct"/>
            <w:vAlign w:val="center"/>
          </w:tcPr>
          <w:p w:rsidR="008E4EF9" w:rsidRDefault="008E4EF9" w:rsidP="000C3467">
            <w:pPr>
              <w:spacing w:line="240" w:lineRule="auto"/>
              <w:jc w:val="center"/>
              <w:rPr>
                <w:rFonts w:eastAsia="Times New Roman" w:cs="Times New Roman"/>
                <w:sz w:val="22"/>
                <w:lang w:eastAsia="pl-PL"/>
              </w:rPr>
            </w:pPr>
            <w:r>
              <w:rPr>
                <w:rFonts w:eastAsia="Times New Roman" w:cs="Times New Roman"/>
                <w:sz w:val="22"/>
                <w:lang w:eastAsia="pl-PL"/>
              </w:rPr>
              <w:t>5.</w:t>
            </w:r>
          </w:p>
        </w:tc>
        <w:tc>
          <w:tcPr>
            <w:tcW w:w="1474" w:type="pct"/>
            <w:vAlign w:val="bottom"/>
          </w:tcPr>
          <w:p w:rsidR="008E4EF9" w:rsidRPr="0056274B" w:rsidRDefault="008E4EF9" w:rsidP="000C3467">
            <w:pPr>
              <w:spacing w:line="240" w:lineRule="auto"/>
              <w:rPr>
                <w:rFonts w:eastAsia="Times New Roman" w:cs="Times New Roman"/>
                <w:sz w:val="22"/>
                <w:lang w:eastAsia="pl-PL"/>
              </w:rPr>
            </w:pPr>
            <w:r w:rsidRPr="0056274B">
              <w:rPr>
                <w:rFonts w:eastAsia="Times New Roman" w:cs="Times New Roman"/>
                <w:sz w:val="22"/>
                <w:lang w:eastAsia="pl-PL"/>
              </w:rPr>
              <w:t>Gmina Dobre Miasto</w:t>
            </w:r>
          </w:p>
          <w:p w:rsidR="008E4EF9" w:rsidRPr="0056274B" w:rsidRDefault="008E4EF9" w:rsidP="000C3467">
            <w:pPr>
              <w:spacing w:line="240" w:lineRule="auto"/>
              <w:rPr>
                <w:rFonts w:eastAsia="Times New Roman" w:cs="Times New Roman"/>
                <w:sz w:val="22"/>
                <w:lang w:eastAsia="pl-PL"/>
              </w:rPr>
            </w:pPr>
            <w:r w:rsidRPr="0056274B">
              <w:rPr>
                <w:rFonts w:eastAsia="Times New Roman" w:cs="Times New Roman"/>
                <w:sz w:val="22"/>
                <w:lang w:eastAsia="pl-PL"/>
              </w:rPr>
              <w:t xml:space="preserve">obręb </w:t>
            </w:r>
            <w:r>
              <w:rPr>
                <w:rFonts w:eastAsia="Times New Roman" w:cs="Times New Roman"/>
                <w:sz w:val="22"/>
                <w:lang w:eastAsia="pl-PL"/>
              </w:rPr>
              <w:t>Orzechowo</w:t>
            </w:r>
            <w:r w:rsidRPr="0056274B">
              <w:rPr>
                <w:rFonts w:eastAsia="Times New Roman" w:cs="Times New Roman"/>
                <w:sz w:val="22"/>
                <w:lang w:eastAsia="pl-PL"/>
              </w:rPr>
              <w:t xml:space="preserve"> (001</w:t>
            </w:r>
            <w:r>
              <w:rPr>
                <w:rFonts w:eastAsia="Times New Roman" w:cs="Times New Roman"/>
                <w:sz w:val="22"/>
                <w:lang w:eastAsia="pl-PL"/>
              </w:rPr>
              <w:t>4</w:t>
            </w:r>
            <w:r w:rsidRPr="0056274B">
              <w:rPr>
                <w:rFonts w:eastAsia="Times New Roman" w:cs="Times New Roman"/>
                <w:sz w:val="22"/>
                <w:lang w:eastAsia="pl-PL"/>
              </w:rPr>
              <w:t>)</w:t>
            </w:r>
          </w:p>
          <w:p w:rsidR="008E4EF9" w:rsidRPr="0056274B" w:rsidRDefault="008E4EF9" w:rsidP="000C3467">
            <w:pPr>
              <w:spacing w:line="240" w:lineRule="auto"/>
              <w:rPr>
                <w:rFonts w:eastAsia="Times New Roman" w:cs="Times New Roman"/>
                <w:sz w:val="22"/>
                <w:lang w:eastAsia="pl-PL"/>
              </w:rPr>
            </w:pPr>
            <w:r w:rsidRPr="0056274B">
              <w:rPr>
                <w:rFonts w:eastAsia="Times New Roman" w:cs="Times New Roman"/>
                <w:sz w:val="22"/>
                <w:lang w:eastAsia="pl-PL"/>
              </w:rPr>
              <w:t xml:space="preserve">działka nr </w:t>
            </w:r>
            <w:r>
              <w:rPr>
                <w:rFonts w:eastAsia="Times New Roman" w:cs="Times New Roman"/>
                <w:sz w:val="22"/>
                <w:lang w:eastAsia="pl-PL"/>
              </w:rPr>
              <w:t>320</w:t>
            </w:r>
          </w:p>
          <w:p w:rsidR="008E4EF9" w:rsidRPr="0056274B" w:rsidRDefault="008E4EF9" w:rsidP="000C3467">
            <w:pPr>
              <w:spacing w:line="240" w:lineRule="auto"/>
              <w:rPr>
                <w:rFonts w:eastAsia="Times New Roman" w:cs="Times New Roman"/>
                <w:sz w:val="22"/>
                <w:vertAlign w:val="superscript"/>
                <w:lang w:eastAsia="pl-PL"/>
              </w:rPr>
            </w:pPr>
            <w:r w:rsidRPr="0056274B">
              <w:rPr>
                <w:rFonts w:eastAsia="Times New Roman" w:cs="Times New Roman"/>
                <w:sz w:val="22"/>
                <w:lang w:eastAsia="pl-PL"/>
              </w:rPr>
              <w:t>pow. 0,</w:t>
            </w:r>
            <w:r>
              <w:rPr>
                <w:rFonts w:eastAsia="Times New Roman" w:cs="Times New Roman"/>
                <w:sz w:val="22"/>
                <w:lang w:eastAsia="pl-PL"/>
              </w:rPr>
              <w:t xml:space="preserve">3100 </w:t>
            </w:r>
            <w:r w:rsidRPr="0056274B">
              <w:rPr>
                <w:rFonts w:eastAsia="Times New Roman" w:cs="Times New Roman"/>
                <w:sz w:val="22"/>
                <w:lang w:eastAsia="pl-PL"/>
              </w:rPr>
              <w:t>ha</w:t>
            </w:r>
          </w:p>
          <w:p w:rsidR="008E4EF9" w:rsidRPr="0056274B" w:rsidRDefault="008E4EF9" w:rsidP="000C3467">
            <w:pPr>
              <w:spacing w:line="240" w:lineRule="auto"/>
              <w:rPr>
                <w:rFonts w:eastAsia="Times New Roman" w:cs="Times New Roman"/>
                <w:sz w:val="22"/>
                <w:lang w:eastAsia="pl-PL"/>
              </w:rPr>
            </w:pPr>
            <w:r w:rsidRPr="0056274B">
              <w:rPr>
                <w:rFonts w:eastAsia="Times New Roman" w:cs="Times New Roman"/>
                <w:sz w:val="22"/>
                <w:lang w:eastAsia="pl-PL"/>
              </w:rPr>
              <w:t>(w tym</w:t>
            </w:r>
            <w:r>
              <w:rPr>
                <w:rFonts w:eastAsia="Times New Roman" w:cs="Times New Roman"/>
                <w:sz w:val="22"/>
                <w:lang w:eastAsia="pl-PL"/>
              </w:rPr>
              <w:t>: dr</w:t>
            </w:r>
            <w:r w:rsidRPr="0056274B">
              <w:rPr>
                <w:rFonts w:eastAsia="Times New Roman" w:cs="Times New Roman"/>
                <w:sz w:val="22"/>
                <w:lang w:eastAsia="pl-PL"/>
              </w:rPr>
              <w:t>– 0,</w:t>
            </w:r>
            <w:r>
              <w:rPr>
                <w:rFonts w:eastAsia="Times New Roman" w:cs="Times New Roman"/>
                <w:sz w:val="22"/>
                <w:lang w:eastAsia="pl-PL"/>
              </w:rPr>
              <w:t>3100</w:t>
            </w:r>
            <w:r w:rsidRPr="0056274B">
              <w:rPr>
                <w:rFonts w:eastAsia="Times New Roman" w:cs="Times New Roman"/>
                <w:sz w:val="22"/>
                <w:lang w:eastAsia="pl-PL"/>
              </w:rPr>
              <w:t xml:space="preserve"> ha)</w:t>
            </w:r>
            <w:r w:rsidRPr="0056274B">
              <w:rPr>
                <w:rFonts w:eastAsia="Times New Roman" w:cs="Times New Roman"/>
                <w:i/>
                <w:sz w:val="22"/>
                <w:vertAlign w:val="superscript"/>
                <w:lang w:eastAsia="pl-PL"/>
              </w:rPr>
              <w:br/>
            </w:r>
            <w:r w:rsidRPr="0056274B">
              <w:rPr>
                <w:rFonts w:eastAsia="Times New Roman" w:cs="Times New Roman"/>
                <w:sz w:val="22"/>
                <w:lang w:eastAsia="pl-PL"/>
              </w:rPr>
              <w:t>KW Nr OL1O/</w:t>
            </w:r>
            <w:r>
              <w:rPr>
                <w:rFonts w:eastAsia="Times New Roman" w:cs="Times New Roman"/>
                <w:sz w:val="22"/>
                <w:lang w:eastAsia="pl-PL"/>
              </w:rPr>
              <w:t>00038777/5</w:t>
            </w:r>
          </w:p>
          <w:p w:rsidR="008E4EF9" w:rsidRPr="0056274B" w:rsidRDefault="008E4EF9" w:rsidP="000C3467">
            <w:pPr>
              <w:spacing w:line="240" w:lineRule="auto"/>
              <w:rPr>
                <w:rFonts w:eastAsia="Times New Roman" w:cs="Times New Roman"/>
                <w:sz w:val="22"/>
                <w:lang w:eastAsia="pl-PL"/>
              </w:rPr>
            </w:pPr>
          </w:p>
        </w:tc>
        <w:tc>
          <w:tcPr>
            <w:tcW w:w="2282" w:type="pct"/>
          </w:tcPr>
          <w:p w:rsidR="008E4EF9" w:rsidRPr="0056274B" w:rsidRDefault="008E4EF9" w:rsidP="008E4EF9">
            <w:pPr>
              <w:spacing w:line="240" w:lineRule="auto"/>
              <w:jc w:val="both"/>
              <w:rPr>
                <w:rFonts w:eastAsia="Times New Roman" w:cs="Times New Roman"/>
                <w:sz w:val="22"/>
                <w:lang w:eastAsia="pl-PL"/>
              </w:rPr>
            </w:pPr>
            <w:r>
              <w:rPr>
                <w:rFonts w:eastAsia="Times New Roman" w:cs="Times New Roman"/>
                <w:sz w:val="22"/>
                <w:lang w:eastAsia="pl-PL"/>
              </w:rPr>
              <w:t>Działka gruntu położona jest w odległości 1,9 km od wsi Orzechowo na terenie kompleksu leśnego. Odległość do Dobrego Miasta wynosi około 10 km. W sąsiedztwie nieruchomości dominują tereny leśne. Jest to teren niezurbanizowany. Lokalizacja nieruchomości słaba. Dojazd do działki prowadzi do drogi wojewódzkiej, odcinkiem 2,0 km drogi szutrowej. Działka ma kształt wąski i wydłużony, dostosowany do funkcji komunikacyjnej, którą kiedyś pełniła. Ukształtowanie jest pofalowane.</w:t>
            </w:r>
          </w:p>
        </w:tc>
        <w:tc>
          <w:tcPr>
            <w:tcW w:w="934" w:type="pct"/>
            <w:vAlign w:val="center"/>
          </w:tcPr>
          <w:p w:rsidR="008E4EF9" w:rsidRPr="0056274B" w:rsidRDefault="008E4EF9" w:rsidP="000C3467">
            <w:pPr>
              <w:spacing w:line="240" w:lineRule="auto"/>
              <w:jc w:val="center"/>
              <w:rPr>
                <w:rFonts w:eastAsia="Times New Roman" w:cs="Times New Roman"/>
                <w:sz w:val="22"/>
                <w:lang w:eastAsia="pl-PL"/>
              </w:rPr>
            </w:pPr>
            <w:r>
              <w:rPr>
                <w:rFonts w:eastAsia="Times New Roman" w:cs="Times New Roman"/>
                <w:b/>
                <w:sz w:val="22"/>
                <w:lang w:eastAsia="pl-PL"/>
              </w:rPr>
              <w:t>11.377</w:t>
            </w:r>
            <w:r w:rsidRPr="0056274B">
              <w:rPr>
                <w:rFonts w:eastAsia="Times New Roman" w:cs="Times New Roman"/>
                <w:b/>
                <w:sz w:val="22"/>
                <w:lang w:eastAsia="pl-PL"/>
              </w:rPr>
              <w:t>,00 zł</w:t>
            </w:r>
          </w:p>
          <w:p w:rsidR="008E4EF9" w:rsidRPr="0056274B" w:rsidRDefault="008E4EF9" w:rsidP="008E4EF9">
            <w:pPr>
              <w:spacing w:line="240" w:lineRule="auto"/>
              <w:jc w:val="center"/>
              <w:rPr>
                <w:rFonts w:eastAsia="Times New Roman" w:cs="Times New Roman"/>
                <w:b/>
                <w:sz w:val="22"/>
                <w:lang w:eastAsia="pl-PL"/>
              </w:rPr>
            </w:pPr>
            <w:r w:rsidRPr="0056274B">
              <w:rPr>
                <w:rFonts w:eastAsia="Times New Roman" w:cs="Times New Roman"/>
                <w:sz w:val="16"/>
                <w:szCs w:val="16"/>
                <w:lang w:eastAsia="pl-PL"/>
              </w:rPr>
              <w:t xml:space="preserve">(słownie: </w:t>
            </w:r>
            <w:r>
              <w:rPr>
                <w:rFonts w:eastAsia="Times New Roman" w:cs="Times New Roman"/>
                <w:sz w:val="16"/>
                <w:szCs w:val="16"/>
                <w:lang w:eastAsia="pl-PL"/>
              </w:rPr>
              <w:t xml:space="preserve">jedenaście tysięcy trzysta siedemdziesiąt siedem </w:t>
            </w:r>
            <w:r w:rsidRPr="0056274B">
              <w:rPr>
                <w:rFonts w:eastAsia="Times New Roman" w:cs="Times New Roman"/>
                <w:sz w:val="16"/>
                <w:szCs w:val="16"/>
                <w:lang w:eastAsia="pl-PL"/>
              </w:rPr>
              <w:t>złot</w:t>
            </w:r>
            <w:r>
              <w:rPr>
                <w:rFonts w:eastAsia="Times New Roman" w:cs="Times New Roman"/>
                <w:sz w:val="16"/>
                <w:szCs w:val="16"/>
                <w:lang w:eastAsia="pl-PL"/>
              </w:rPr>
              <w:t>ych</w:t>
            </w:r>
            <w:r w:rsidRPr="0056274B">
              <w:rPr>
                <w:rFonts w:eastAsia="Times New Roman" w:cs="Times New Roman"/>
                <w:sz w:val="16"/>
                <w:szCs w:val="16"/>
                <w:lang w:eastAsia="pl-PL"/>
              </w:rPr>
              <w:t xml:space="preserve"> 00/100)</w:t>
            </w:r>
          </w:p>
        </w:tc>
      </w:tr>
      <w:tr w:rsidR="008E4EF9" w:rsidRPr="00351AF1" w:rsidTr="001E1CA6">
        <w:trPr>
          <w:cantSplit/>
          <w:trHeight w:val="3089"/>
        </w:trPr>
        <w:tc>
          <w:tcPr>
            <w:tcW w:w="310" w:type="pct"/>
            <w:vAlign w:val="center"/>
          </w:tcPr>
          <w:p w:rsidR="008E4EF9" w:rsidRDefault="008E4EF9" w:rsidP="000C3467">
            <w:pPr>
              <w:spacing w:line="240" w:lineRule="auto"/>
              <w:jc w:val="center"/>
              <w:rPr>
                <w:rFonts w:eastAsia="Times New Roman" w:cs="Times New Roman"/>
                <w:sz w:val="22"/>
                <w:lang w:eastAsia="pl-PL"/>
              </w:rPr>
            </w:pPr>
            <w:r>
              <w:rPr>
                <w:rFonts w:eastAsia="Times New Roman" w:cs="Times New Roman"/>
                <w:sz w:val="22"/>
                <w:lang w:eastAsia="pl-PL"/>
              </w:rPr>
              <w:t>6.</w:t>
            </w:r>
          </w:p>
        </w:tc>
        <w:tc>
          <w:tcPr>
            <w:tcW w:w="1474" w:type="pct"/>
            <w:vAlign w:val="bottom"/>
          </w:tcPr>
          <w:p w:rsidR="008E4EF9" w:rsidRPr="0056274B" w:rsidRDefault="008E4EF9" w:rsidP="000C3467">
            <w:pPr>
              <w:spacing w:line="240" w:lineRule="auto"/>
              <w:rPr>
                <w:rFonts w:eastAsia="Times New Roman" w:cs="Times New Roman"/>
                <w:sz w:val="22"/>
                <w:lang w:eastAsia="pl-PL"/>
              </w:rPr>
            </w:pPr>
            <w:r w:rsidRPr="0056274B">
              <w:rPr>
                <w:rFonts w:eastAsia="Times New Roman" w:cs="Times New Roman"/>
                <w:sz w:val="22"/>
                <w:lang w:eastAsia="pl-PL"/>
              </w:rPr>
              <w:t>Gmina Dobre Miasto</w:t>
            </w:r>
          </w:p>
          <w:p w:rsidR="008E4EF9" w:rsidRPr="0056274B" w:rsidRDefault="008E4EF9" w:rsidP="000C3467">
            <w:pPr>
              <w:spacing w:line="240" w:lineRule="auto"/>
              <w:rPr>
                <w:rFonts w:eastAsia="Times New Roman" w:cs="Times New Roman"/>
                <w:sz w:val="22"/>
                <w:lang w:eastAsia="pl-PL"/>
              </w:rPr>
            </w:pPr>
            <w:r w:rsidRPr="0056274B">
              <w:rPr>
                <w:rFonts w:eastAsia="Times New Roman" w:cs="Times New Roman"/>
                <w:sz w:val="22"/>
                <w:lang w:eastAsia="pl-PL"/>
              </w:rPr>
              <w:t xml:space="preserve">obręb </w:t>
            </w:r>
            <w:r>
              <w:rPr>
                <w:rFonts w:eastAsia="Times New Roman" w:cs="Times New Roman"/>
                <w:sz w:val="22"/>
                <w:lang w:eastAsia="pl-PL"/>
              </w:rPr>
              <w:t>Orzechowo</w:t>
            </w:r>
            <w:r w:rsidRPr="0056274B">
              <w:rPr>
                <w:rFonts w:eastAsia="Times New Roman" w:cs="Times New Roman"/>
                <w:sz w:val="22"/>
                <w:lang w:eastAsia="pl-PL"/>
              </w:rPr>
              <w:t xml:space="preserve"> (001</w:t>
            </w:r>
            <w:r>
              <w:rPr>
                <w:rFonts w:eastAsia="Times New Roman" w:cs="Times New Roman"/>
                <w:sz w:val="22"/>
                <w:lang w:eastAsia="pl-PL"/>
              </w:rPr>
              <w:t>4</w:t>
            </w:r>
            <w:r w:rsidRPr="0056274B">
              <w:rPr>
                <w:rFonts w:eastAsia="Times New Roman" w:cs="Times New Roman"/>
                <w:sz w:val="22"/>
                <w:lang w:eastAsia="pl-PL"/>
              </w:rPr>
              <w:t>)</w:t>
            </w:r>
          </w:p>
          <w:p w:rsidR="008E4EF9" w:rsidRPr="0056274B" w:rsidRDefault="008E4EF9" w:rsidP="000C3467">
            <w:pPr>
              <w:spacing w:line="240" w:lineRule="auto"/>
              <w:rPr>
                <w:rFonts w:eastAsia="Times New Roman" w:cs="Times New Roman"/>
                <w:sz w:val="22"/>
                <w:lang w:eastAsia="pl-PL"/>
              </w:rPr>
            </w:pPr>
            <w:r w:rsidRPr="0056274B">
              <w:rPr>
                <w:rFonts w:eastAsia="Times New Roman" w:cs="Times New Roman"/>
                <w:sz w:val="22"/>
                <w:lang w:eastAsia="pl-PL"/>
              </w:rPr>
              <w:t xml:space="preserve">działka nr </w:t>
            </w:r>
            <w:r>
              <w:rPr>
                <w:rFonts w:eastAsia="Times New Roman" w:cs="Times New Roman"/>
                <w:sz w:val="22"/>
                <w:lang w:eastAsia="pl-PL"/>
              </w:rPr>
              <w:t>327</w:t>
            </w:r>
          </w:p>
          <w:p w:rsidR="008E4EF9" w:rsidRPr="0056274B" w:rsidRDefault="008E4EF9" w:rsidP="000C3467">
            <w:pPr>
              <w:spacing w:line="240" w:lineRule="auto"/>
              <w:rPr>
                <w:rFonts w:eastAsia="Times New Roman" w:cs="Times New Roman"/>
                <w:sz w:val="22"/>
                <w:vertAlign w:val="superscript"/>
                <w:lang w:eastAsia="pl-PL"/>
              </w:rPr>
            </w:pPr>
            <w:r w:rsidRPr="0056274B">
              <w:rPr>
                <w:rFonts w:eastAsia="Times New Roman" w:cs="Times New Roman"/>
                <w:sz w:val="22"/>
                <w:lang w:eastAsia="pl-PL"/>
              </w:rPr>
              <w:t>pow. 0,</w:t>
            </w:r>
            <w:r>
              <w:rPr>
                <w:rFonts w:eastAsia="Times New Roman" w:cs="Times New Roman"/>
                <w:sz w:val="22"/>
                <w:lang w:eastAsia="pl-PL"/>
              </w:rPr>
              <w:t xml:space="preserve">5600 </w:t>
            </w:r>
            <w:r w:rsidRPr="0056274B">
              <w:rPr>
                <w:rFonts w:eastAsia="Times New Roman" w:cs="Times New Roman"/>
                <w:sz w:val="22"/>
                <w:lang w:eastAsia="pl-PL"/>
              </w:rPr>
              <w:t>ha</w:t>
            </w:r>
          </w:p>
          <w:p w:rsidR="008E4EF9" w:rsidRPr="0056274B" w:rsidRDefault="008E4EF9" w:rsidP="000C3467">
            <w:pPr>
              <w:spacing w:line="240" w:lineRule="auto"/>
              <w:rPr>
                <w:rFonts w:eastAsia="Times New Roman" w:cs="Times New Roman"/>
                <w:sz w:val="22"/>
                <w:lang w:eastAsia="pl-PL"/>
              </w:rPr>
            </w:pPr>
            <w:r w:rsidRPr="0056274B">
              <w:rPr>
                <w:rFonts w:eastAsia="Times New Roman" w:cs="Times New Roman"/>
                <w:sz w:val="22"/>
                <w:lang w:eastAsia="pl-PL"/>
              </w:rPr>
              <w:t>(w tym</w:t>
            </w:r>
            <w:r>
              <w:rPr>
                <w:rFonts w:eastAsia="Times New Roman" w:cs="Times New Roman"/>
                <w:sz w:val="22"/>
                <w:lang w:eastAsia="pl-PL"/>
              </w:rPr>
              <w:t>: dr</w:t>
            </w:r>
            <w:r w:rsidRPr="0056274B">
              <w:rPr>
                <w:rFonts w:eastAsia="Times New Roman" w:cs="Times New Roman"/>
                <w:sz w:val="22"/>
                <w:lang w:eastAsia="pl-PL"/>
              </w:rPr>
              <w:t>– 0,</w:t>
            </w:r>
            <w:r>
              <w:rPr>
                <w:rFonts w:eastAsia="Times New Roman" w:cs="Times New Roman"/>
                <w:sz w:val="22"/>
                <w:lang w:eastAsia="pl-PL"/>
              </w:rPr>
              <w:t>5600</w:t>
            </w:r>
            <w:r w:rsidRPr="0056274B">
              <w:rPr>
                <w:rFonts w:eastAsia="Times New Roman" w:cs="Times New Roman"/>
                <w:sz w:val="22"/>
                <w:lang w:eastAsia="pl-PL"/>
              </w:rPr>
              <w:t xml:space="preserve"> ha)</w:t>
            </w:r>
            <w:r w:rsidRPr="0056274B">
              <w:rPr>
                <w:rFonts w:eastAsia="Times New Roman" w:cs="Times New Roman"/>
                <w:i/>
                <w:sz w:val="22"/>
                <w:vertAlign w:val="superscript"/>
                <w:lang w:eastAsia="pl-PL"/>
              </w:rPr>
              <w:br/>
            </w:r>
            <w:r w:rsidRPr="0056274B">
              <w:rPr>
                <w:rFonts w:eastAsia="Times New Roman" w:cs="Times New Roman"/>
                <w:sz w:val="22"/>
                <w:lang w:eastAsia="pl-PL"/>
              </w:rPr>
              <w:t>KW Nr OL1O/</w:t>
            </w:r>
            <w:r>
              <w:rPr>
                <w:rFonts w:eastAsia="Times New Roman" w:cs="Times New Roman"/>
                <w:sz w:val="22"/>
                <w:lang w:eastAsia="pl-PL"/>
              </w:rPr>
              <w:t>00038777/5</w:t>
            </w:r>
          </w:p>
          <w:p w:rsidR="008E4EF9" w:rsidRPr="0056274B" w:rsidRDefault="008E4EF9" w:rsidP="000C3467">
            <w:pPr>
              <w:spacing w:line="240" w:lineRule="auto"/>
              <w:rPr>
                <w:rFonts w:eastAsia="Times New Roman" w:cs="Times New Roman"/>
                <w:sz w:val="22"/>
                <w:lang w:eastAsia="pl-PL"/>
              </w:rPr>
            </w:pPr>
          </w:p>
        </w:tc>
        <w:tc>
          <w:tcPr>
            <w:tcW w:w="2282" w:type="pct"/>
          </w:tcPr>
          <w:p w:rsidR="008E4EF9" w:rsidRPr="0056274B" w:rsidRDefault="008E4EF9" w:rsidP="00332AE4">
            <w:pPr>
              <w:spacing w:line="240" w:lineRule="auto"/>
              <w:jc w:val="both"/>
              <w:rPr>
                <w:rFonts w:eastAsia="Times New Roman" w:cs="Times New Roman"/>
                <w:sz w:val="22"/>
                <w:lang w:eastAsia="pl-PL"/>
              </w:rPr>
            </w:pPr>
            <w:r>
              <w:rPr>
                <w:rFonts w:eastAsia="Times New Roman" w:cs="Times New Roman"/>
                <w:sz w:val="22"/>
                <w:lang w:eastAsia="pl-PL"/>
              </w:rPr>
              <w:t xml:space="preserve">Działka gruntu położona jest w odległości </w:t>
            </w:r>
            <w:r w:rsidR="00332AE4">
              <w:rPr>
                <w:rFonts w:eastAsia="Times New Roman" w:cs="Times New Roman"/>
                <w:sz w:val="22"/>
                <w:lang w:eastAsia="pl-PL"/>
              </w:rPr>
              <w:t>2,1</w:t>
            </w:r>
            <w:r>
              <w:rPr>
                <w:rFonts w:eastAsia="Times New Roman" w:cs="Times New Roman"/>
                <w:sz w:val="22"/>
                <w:lang w:eastAsia="pl-PL"/>
              </w:rPr>
              <w:t xml:space="preserve"> km od wsi Orzechowo na terenie kompleksu leśnego. Odległość do Dobrego Miasta wynosi około 10 km. W sąsiedztwie nieruchomości dominują tereny leśne. Jest to teren niezurbanizowany. Lokalizacja nieruchomości słaba. Dojazd do działki prowadzi do drogi wojewódzkiej, odcinkiem 2,</w:t>
            </w:r>
            <w:r w:rsidR="00332AE4">
              <w:rPr>
                <w:rFonts w:eastAsia="Times New Roman" w:cs="Times New Roman"/>
                <w:sz w:val="22"/>
                <w:lang w:eastAsia="pl-PL"/>
              </w:rPr>
              <w:t>2</w:t>
            </w:r>
            <w:r>
              <w:rPr>
                <w:rFonts w:eastAsia="Times New Roman" w:cs="Times New Roman"/>
                <w:sz w:val="22"/>
                <w:lang w:eastAsia="pl-PL"/>
              </w:rPr>
              <w:t xml:space="preserve"> km drogi szutrowej. Działka ma kształt wąski i wydłużony, dostosowany do funkcji komunikacyjnej, którą kiedyś pełniła. Ukształtowanie jest pofalowane.</w:t>
            </w:r>
          </w:p>
        </w:tc>
        <w:tc>
          <w:tcPr>
            <w:tcW w:w="934" w:type="pct"/>
            <w:vAlign w:val="center"/>
          </w:tcPr>
          <w:p w:rsidR="008E4EF9" w:rsidRPr="0056274B" w:rsidRDefault="00332AE4" w:rsidP="000C3467">
            <w:pPr>
              <w:spacing w:line="240" w:lineRule="auto"/>
              <w:jc w:val="center"/>
              <w:rPr>
                <w:rFonts w:eastAsia="Times New Roman" w:cs="Times New Roman"/>
                <w:sz w:val="22"/>
                <w:lang w:eastAsia="pl-PL"/>
              </w:rPr>
            </w:pPr>
            <w:r>
              <w:rPr>
                <w:rFonts w:eastAsia="Times New Roman" w:cs="Times New Roman"/>
                <w:b/>
                <w:sz w:val="22"/>
                <w:lang w:eastAsia="pl-PL"/>
              </w:rPr>
              <w:t>20.552</w:t>
            </w:r>
            <w:r w:rsidR="008E4EF9" w:rsidRPr="0056274B">
              <w:rPr>
                <w:rFonts w:eastAsia="Times New Roman" w:cs="Times New Roman"/>
                <w:b/>
                <w:sz w:val="22"/>
                <w:lang w:eastAsia="pl-PL"/>
              </w:rPr>
              <w:t>,00 zł</w:t>
            </w:r>
          </w:p>
          <w:p w:rsidR="008E4EF9" w:rsidRPr="0056274B" w:rsidRDefault="008E4EF9" w:rsidP="00332AE4">
            <w:pPr>
              <w:spacing w:line="240" w:lineRule="auto"/>
              <w:jc w:val="center"/>
              <w:rPr>
                <w:rFonts w:eastAsia="Times New Roman" w:cs="Times New Roman"/>
                <w:b/>
                <w:sz w:val="22"/>
                <w:lang w:eastAsia="pl-PL"/>
              </w:rPr>
            </w:pPr>
            <w:r w:rsidRPr="0056274B">
              <w:rPr>
                <w:rFonts w:eastAsia="Times New Roman" w:cs="Times New Roman"/>
                <w:sz w:val="16"/>
                <w:szCs w:val="16"/>
                <w:lang w:eastAsia="pl-PL"/>
              </w:rPr>
              <w:t xml:space="preserve">(słownie: </w:t>
            </w:r>
            <w:r w:rsidR="00332AE4">
              <w:rPr>
                <w:rFonts w:eastAsia="Times New Roman" w:cs="Times New Roman"/>
                <w:sz w:val="16"/>
                <w:szCs w:val="16"/>
                <w:lang w:eastAsia="pl-PL"/>
              </w:rPr>
              <w:t xml:space="preserve">dwadzieścia </w:t>
            </w:r>
            <w:r>
              <w:rPr>
                <w:rFonts w:eastAsia="Times New Roman" w:cs="Times New Roman"/>
                <w:sz w:val="16"/>
                <w:szCs w:val="16"/>
                <w:lang w:eastAsia="pl-PL"/>
              </w:rPr>
              <w:t xml:space="preserve">tysięcy </w:t>
            </w:r>
            <w:r w:rsidR="00332AE4">
              <w:rPr>
                <w:rFonts w:eastAsia="Times New Roman" w:cs="Times New Roman"/>
                <w:sz w:val="16"/>
                <w:szCs w:val="16"/>
                <w:lang w:eastAsia="pl-PL"/>
              </w:rPr>
              <w:t>pięćset pięćdziesiąt dwa</w:t>
            </w:r>
            <w:r>
              <w:rPr>
                <w:rFonts w:eastAsia="Times New Roman" w:cs="Times New Roman"/>
                <w:sz w:val="16"/>
                <w:szCs w:val="16"/>
                <w:lang w:eastAsia="pl-PL"/>
              </w:rPr>
              <w:t xml:space="preserve"> </w:t>
            </w:r>
            <w:r w:rsidRPr="0056274B">
              <w:rPr>
                <w:rFonts w:eastAsia="Times New Roman" w:cs="Times New Roman"/>
                <w:sz w:val="16"/>
                <w:szCs w:val="16"/>
                <w:lang w:eastAsia="pl-PL"/>
              </w:rPr>
              <w:t>złot</w:t>
            </w:r>
            <w:r w:rsidR="00332AE4">
              <w:rPr>
                <w:rFonts w:eastAsia="Times New Roman" w:cs="Times New Roman"/>
                <w:sz w:val="16"/>
                <w:szCs w:val="16"/>
                <w:lang w:eastAsia="pl-PL"/>
              </w:rPr>
              <w:t>e</w:t>
            </w:r>
            <w:r w:rsidRPr="0056274B">
              <w:rPr>
                <w:rFonts w:eastAsia="Times New Roman" w:cs="Times New Roman"/>
                <w:sz w:val="16"/>
                <w:szCs w:val="16"/>
                <w:lang w:eastAsia="pl-PL"/>
              </w:rPr>
              <w:t xml:space="preserve"> 00/100)</w:t>
            </w:r>
          </w:p>
        </w:tc>
      </w:tr>
      <w:tr w:rsidR="00332AE4" w:rsidRPr="00351AF1" w:rsidTr="001E1CA6">
        <w:trPr>
          <w:cantSplit/>
          <w:trHeight w:val="3089"/>
        </w:trPr>
        <w:tc>
          <w:tcPr>
            <w:tcW w:w="310" w:type="pct"/>
            <w:vAlign w:val="center"/>
          </w:tcPr>
          <w:p w:rsidR="00332AE4" w:rsidRDefault="00332AE4" w:rsidP="000C3467">
            <w:pPr>
              <w:spacing w:line="240" w:lineRule="auto"/>
              <w:jc w:val="center"/>
              <w:rPr>
                <w:rFonts w:eastAsia="Times New Roman" w:cs="Times New Roman"/>
                <w:sz w:val="22"/>
                <w:lang w:eastAsia="pl-PL"/>
              </w:rPr>
            </w:pPr>
            <w:r>
              <w:rPr>
                <w:rFonts w:eastAsia="Times New Roman" w:cs="Times New Roman"/>
                <w:sz w:val="22"/>
                <w:lang w:eastAsia="pl-PL"/>
              </w:rPr>
              <w:lastRenderedPageBreak/>
              <w:t>7.</w:t>
            </w:r>
          </w:p>
        </w:tc>
        <w:tc>
          <w:tcPr>
            <w:tcW w:w="1474" w:type="pct"/>
            <w:vAlign w:val="bottom"/>
          </w:tcPr>
          <w:p w:rsidR="00332AE4" w:rsidRPr="0056274B" w:rsidRDefault="00332AE4" w:rsidP="000C3467">
            <w:pPr>
              <w:spacing w:line="240" w:lineRule="auto"/>
              <w:rPr>
                <w:rFonts w:eastAsia="Times New Roman" w:cs="Times New Roman"/>
                <w:sz w:val="22"/>
                <w:lang w:eastAsia="pl-PL"/>
              </w:rPr>
            </w:pPr>
            <w:r w:rsidRPr="0056274B">
              <w:rPr>
                <w:rFonts w:eastAsia="Times New Roman" w:cs="Times New Roman"/>
                <w:sz w:val="22"/>
                <w:lang w:eastAsia="pl-PL"/>
              </w:rPr>
              <w:t>Gmina Dobre Miasto</w:t>
            </w:r>
          </w:p>
          <w:p w:rsidR="00332AE4" w:rsidRPr="0056274B" w:rsidRDefault="00332AE4" w:rsidP="000C3467">
            <w:pPr>
              <w:spacing w:line="240" w:lineRule="auto"/>
              <w:rPr>
                <w:rFonts w:eastAsia="Times New Roman" w:cs="Times New Roman"/>
                <w:sz w:val="22"/>
                <w:lang w:eastAsia="pl-PL"/>
              </w:rPr>
            </w:pPr>
            <w:r w:rsidRPr="0056274B">
              <w:rPr>
                <w:rFonts w:eastAsia="Times New Roman" w:cs="Times New Roman"/>
                <w:sz w:val="22"/>
                <w:lang w:eastAsia="pl-PL"/>
              </w:rPr>
              <w:t xml:space="preserve">obręb </w:t>
            </w:r>
            <w:r>
              <w:rPr>
                <w:rFonts w:eastAsia="Times New Roman" w:cs="Times New Roman"/>
                <w:sz w:val="22"/>
                <w:lang w:eastAsia="pl-PL"/>
              </w:rPr>
              <w:t>Orzechowo</w:t>
            </w:r>
            <w:r w:rsidRPr="0056274B">
              <w:rPr>
                <w:rFonts w:eastAsia="Times New Roman" w:cs="Times New Roman"/>
                <w:sz w:val="22"/>
                <w:lang w:eastAsia="pl-PL"/>
              </w:rPr>
              <w:t xml:space="preserve"> (001</w:t>
            </w:r>
            <w:r>
              <w:rPr>
                <w:rFonts w:eastAsia="Times New Roman" w:cs="Times New Roman"/>
                <w:sz w:val="22"/>
                <w:lang w:eastAsia="pl-PL"/>
              </w:rPr>
              <w:t>4</w:t>
            </w:r>
            <w:r w:rsidRPr="0056274B">
              <w:rPr>
                <w:rFonts w:eastAsia="Times New Roman" w:cs="Times New Roman"/>
                <w:sz w:val="22"/>
                <w:lang w:eastAsia="pl-PL"/>
              </w:rPr>
              <w:t>)</w:t>
            </w:r>
          </w:p>
          <w:p w:rsidR="00332AE4" w:rsidRPr="0056274B" w:rsidRDefault="00332AE4" w:rsidP="000C3467">
            <w:pPr>
              <w:spacing w:line="240" w:lineRule="auto"/>
              <w:rPr>
                <w:rFonts w:eastAsia="Times New Roman" w:cs="Times New Roman"/>
                <w:sz w:val="22"/>
                <w:lang w:eastAsia="pl-PL"/>
              </w:rPr>
            </w:pPr>
            <w:r w:rsidRPr="0056274B">
              <w:rPr>
                <w:rFonts w:eastAsia="Times New Roman" w:cs="Times New Roman"/>
                <w:sz w:val="22"/>
                <w:lang w:eastAsia="pl-PL"/>
              </w:rPr>
              <w:t xml:space="preserve">działka nr </w:t>
            </w:r>
            <w:r>
              <w:rPr>
                <w:rFonts w:eastAsia="Times New Roman" w:cs="Times New Roman"/>
                <w:sz w:val="22"/>
                <w:lang w:eastAsia="pl-PL"/>
              </w:rPr>
              <w:t>65</w:t>
            </w:r>
          </w:p>
          <w:p w:rsidR="00332AE4" w:rsidRPr="0056274B" w:rsidRDefault="00332AE4" w:rsidP="000C3467">
            <w:pPr>
              <w:spacing w:line="240" w:lineRule="auto"/>
              <w:rPr>
                <w:rFonts w:eastAsia="Times New Roman" w:cs="Times New Roman"/>
                <w:sz w:val="22"/>
                <w:vertAlign w:val="superscript"/>
                <w:lang w:eastAsia="pl-PL"/>
              </w:rPr>
            </w:pPr>
            <w:r w:rsidRPr="0056274B">
              <w:rPr>
                <w:rFonts w:eastAsia="Times New Roman" w:cs="Times New Roman"/>
                <w:sz w:val="22"/>
                <w:lang w:eastAsia="pl-PL"/>
              </w:rPr>
              <w:t>pow. 0,</w:t>
            </w:r>
            <w:r>
              <w:rPr>
                <w:rFonts w:eastAsia="Times New Roman" w:cs="Times New Roman"/>
                <w:sz w:val="22"/>
                <w:lang w:eastAsia="pl-PL"/>
              </w:rPr>
              <w:t xml:space="preserve">0600 </w:t>
            </w:r>
            <w:r w:rsidRPr="0056274B">
              <w:rPr>
                <w:rFonts w:eastAsia="Times New Roman" w:cs="Times New Roman"/>
                <w:sz w:val="22"/>
                <w:lang w:eastAsia="pl-PL"/>
              </w:rPr>
              <w:t>ha</w:t>
            </w:r>
          </w:p>
          <w:p w:rsidR="00332AE4" w:rsidRPr="0056274B" w:rsidRDefault="00332AE4" w:rsidP="000C3467">
            <w:pPr>
              <w:spacing w:line="240" w:lineRule="auto"/>
              <w:rPr>
                <w:rFonts w:eastAsia="Times New Roman" w:cs="Times New Roman"/>
                <w:sz w:val="22"/>
                <w:lang w:eastAsia="pl-PL"/>
              </w:rPr>
            </w:pPr>
            <w:r w:rsidRPr="0056274B">
              <w:rPr>
                <w:rFonts w:eastAsia="Times New Roman" w:cs="Times New Roman"/>
                <w:sz w:val="22"/>
                <w:lang w:eastAsia="pl-PL"/>
              </w:rPr>
              <w:t>(w tym</w:t>
            </w:r>
            <w:r>
              <w:rPr>
                <w:rFonts w:eastAsia="Times New Roman" w:cs="Times New Roman"/>
                <w:sz w:val="22"/>
                <w:lang w:eastAsia="pl-PL"/>
              </w:rPr>
              <w:t>: dr</w:t>
            </w:r>
            <w:r w:rsidRPr="0056274B">
              <w:rPr>
                <w:rFonts w:eastAsia="Times New Roman" w:cs="Times New Roman"/>
                <w:sz w:val="22"/>
                <w:lang w:eastAsia="pl-PL"/>
              </w:rPr>
              <w:t>– 0,</w:t>
            </w:r>
            <w:r>
              <w:rPr>
                <w:rFonts w:eastAsia="Times New Roman" w:cs="Times New Roman"/>
                <w:sz w:val="22"/>
                <w:lang w:eastAsia="pl-PL"/>
              </w:rPr>
              <w:t>0600</w:t>
            </w:r>
            <w:r w:rsidRPr="0056274B">
              <w:rPr>
                <w:rFonts w:eastAsia="Times New Roman" w:cs="Times New Roman"/>
                <w:sz w:val="22"/>
                <w:lang w:eastAsia="pl-PL"/>
              </w:rPr>
              <w:t xml:space="preserve"> ha)</w:t>
            </w:r>
            <w:r w:rsidRPr="0056274B">
              <w:rPr>
                <w:rFonts w:eastAsia="Times New Roman" w:cs="Times New Roman"/>
                <w:i/>
                <w:sz w:val="22"/>
                <w:vertAlign w:val="superscript"/>
                <w:lang w:eastAsia="pl-PL"/>
              </w:rPr>
              <w:br/>
            </w:r>
            <w:r w:rsidRPr="0056274B">
              <w:rPr>
                <w:rFonts w:eastAsia="Times New Roman" w:cs="Times New Roman"/>
                <w:sz w:val="22"/>
                <w:lang w:eastAsia="pl-PL"/>
              </w:rPr>
              <w:t>KW Nr OL1O/</w:t>
            </w:r>
            <w:r>
              <w:rPr>
                <w:rFonts w:eastAsia="Times New Roman" w:cs="Times New Roman"/>
                <w:sz w:val="22"/>
                <w:lang w:eastAsia="pl-PL"/>
              </w:rPr>
              <w:t>00038777/5</w:t>
            </w:r>
          </w:p>
          <w:p w:rsidR="00332AE4" w:rsidRPr="0056274B" w:rsidRDefault="00332AE4" w:rsidP="000C3467">
            <w:pPr>
              <w:spacing w:line="240" w:lineRule="auto"/>
              <w:rPr>
                <w:rFonts w:eastAsia="Times New Roman" w:cs="Times New Roman"/>
                <w:sz w:val="22"/>
                <w:lang w:eastAsia="pl-PL"/>
              </w:rPr>
            </w:pPr>
          </w:p>
        </w:tc>
        <w:tc>
          <w:tcPr>
            <w:tcW w:w="2282" w:type="pct"/>
          </w:tcPr>
          <w:p w:rsidR="00332AE4" w:rsidRPr="0056274B" w:rsidRDefault="00332AE4" w:rsidP="00485236">
            <w:pPr>
              <w:spacing w:line="240" w:lineRule="auto"/>
              <w:jc w:val="both"/>
              <w:rPr>
                <w:rFonts w:eastAsia="Times New Roman" w:cs="Times New Roman"/>
                <w:sz w:val="22"/>
                <w:lang w:eastAsia="pl-PL"/>
              </w:rPr>
            </w:pPr>
            <w:r>
              <w:rPr>
                <w:rFonts w:eastAsia="Times New Roman" w:cs="Times New Roman"/>
                <w:sz w:val="22"/>
                <w:lang w:eastAsia="pl-PL"/>
              </w:rPr>
              <w:t xml:space="preserve">Działka gruntu położona jest w odległości 0,6 km od wsi Orzechowo na terenie kompleksu leśnego. Odległość do Dobrego Miasta wynosi około 9 km. W sąsiedztwie nieruchomości </w:t>
            </w:r>
            <w:r w:rsidR="00485236">
              <w:rPr>
                <w:rFonts w:eastAsia="Times New Roman" w:cs="Times New Roman"/>
                <w:sz w:val="22"/>
                <w:lang w:eastAsia="pl-PL"/>
              </w:rPr>
              <w:t xml:space="preserve">poza terenami leśnymi znajdują się tereny rolne. Jest to teren niezurbanizowany. </w:t>
            </w:r>
            <w:r>
              <w:rPr>
                <w:rFonts w:eastAsia="Times New Roman" w:cs="Times New Roman"/>
                <w:sz w:val="22"/>
                <w:lang w:eastAsia="pl-PL"/>
              </w:rPr>
              <w:t>Loka</w:t>
            </w:r>
            <w:r w:rsidR="00485236">
              <w:rPr>
                <w:rFonts w:eastAsia="Times New Roman" w:cs="Times New Roman"/>
                <w:sz w:val="22"/>
                <w:lang w:eastAsia="pl-PL"/>
              </w:rPr>
              <w:t xml:space="preserve">lizacja </w:t>
            </w:r>
            <w:r>
              <w:rPr>
                <w:rFonts w:eastAsia="Times New Roman" w:cs="Times New Roman"/>
                <w:sz w:val="22"/>
                <w:lang w:eastAsia="pl-PL"/>
              </w:rPr>
              <w:t xml:space="preserve">nieruchomości słaba. Dojazd do działki prowadzi odcinkiem </w:t>
            </w:r>
            <w:r w:rsidR="00485236">
              <w:rPr>
                <w:rFonts w:eastAsia="Times New Roman" w:cs="Times New Roman"/>
                <w:sz w:val="22"/>
                <w:lang w:eastAsia="pl-PL"/>
              </w:rPr>
              <w:t>700 m</w:t>
            </w:r>
            <w:r>
              <w:rPr>
                <w:rFonts w:eastAsia="Times New Roman" w:cs="Times New Roman"/>
                <w:sz w:val="22"/>
                <w:lang w:eastAsia="pl-PL"/>
              </w:rPr>
              <w:t xml:space="preserve"> drogi szutrowej. Działka ma kształt wąski i wydłużony, dostosowany do funkcji komunikacyjnej, którą kiedyś pełniła. Ukształtowanie jest pofalowane.</w:t>
            </w:r>
          </w:p>
        </w:tc>
        <w:tc>
          <w:tcPr>
            <w:tcW w:w="934" w:type="pct"/>
            <w:vAlign w:val="center"/>
          </w:tcPr>
          <w:p w:rsidR="00332AE4" w:rsidRPr="0056274B" w:rsidRDefault="00332AE4" w:rsidP="000C3467">
            <w:pPr>
              <w:spacing w:line="240" w:lineRule="auto"/>
              <w:jc w:val="center"/>
              <w:rPr>
                <w:rFonts w:eastAsia="Times New Roman" w:cs="Times New Roman"/>
                <w:sz w:val="22"/>
                <w:lang w:eastAsia="pl-PL"/>
              </w:rPr>
            </w:pPr>
            <w:r>
              <w:rPr>
                <w:rFonts w:eastAsia="Times New Roman" w:cs="Times New Roman"/>
                <w:b/>
                <w:sz w:val="22"/>
                <w:lang w:eastAsia="pl-PL"/>
              </w:rPr>
              <w:t>2.634</w:t>
            </w:r>
            <w:r w:rsidRPr="0056274B">
              <w:rPr>
                <w:rFonts w:eastAsia="Times New Roman" w:cs="Times New Roman"/>
                <w:b/>
                <w:sz w:val="22"/>
                <w:lang w:eastAsia="pl-PL"/>
              </w:rPr>
              <w:t>,00 zł</w:t>
            </w:r>
          </w:p>
          <w:p w:rsidR="00332AE4" w:rsidRPr="0056274B" w:rsidRDefault="00332AE4" w:rsidP="00332AE4">
            <w:pPr>
              <w:spacing w:line="240" w:lineRule="auto"/>
              <w:jc w:val="center"/>
              <w:rPr>
                <w:rFonts w:eastAsia="Times New Roman" w:cs="Times New Roman"/>
                <w:b/>
                <w:sz w:val="22"/>
                <w:lang w:eastAsia="pl-PL"/>
              </w:rPr>
            </w:pPr>
            <w:r w:rsidRPr="0056274B">
              <w:rPr>
                <w:rFonts w:eastAsia="Times New Roman" w:cs="Times New Roman"/>
                <w:sz w:val="16"/>
                <w:szCs w:val="16"/>
                <w:lang w:eastAsia="pl-PL"/>
              </w:rPr>
              <w:t xml:space="preserve">(słownie: </w:t>
            </w:r>
            <w:r>
              <w:rPr>
                <w:rFonts w:eastAsia="Times New Roman" w:cs="Times New Roman"/>
                <w:sz w:val="16"/>
                <w:szCs w:val="16"/>
                <w:lang w:eastAsia="pl-PL"/>
              </w:rPr>
              <w:t xml:space="preserve">dwa tysiące sześćset trzydzieści cztery </w:t>
            </w:r>
            <w:r w:rsidRPr="0056274B">
              <w:rPr>
                <w:rFonts w:eastAsia="Times New Roman" w:cs="Times New Roman"/>
                <w:sz w:val="16"/>
                <w:szCs w:val="16"/>
                <w:lang w:eastAsia="pl-PL"/>
              </w:rPr>
              <w:t>złot</w:t>
            </w:r>
            <w:r>
              <w:rPr>
                <w:rFonts w:eastAsia="Times New Roman" w:cs="Times New Roman"/>
                <w:sz w:val="16"/>
                <w:szCs w:val="16"/>
                <w:lang w:eastAsia="pl-PL"/>
              </w:rPr>
              <w:t>e</w:t>
            </w:r>
            <w:r w:rsidRPr="0056274B">
              <w:rPr>
                <w:rFonts w:eastAsia="Times New Roman" w:cs="Times New Roman"/>
                <w:sz w:val="16"/>
                <w:szCs w:val="16"/>
                <w:lang w:eastAsia="pl-PL"/>
              </w:rPr>
              <w:t xml:space="preserve"> 00/100)</w:t>
            </w:r>
          </w:p>
        </w:tc>
      </w:tr>
      <w:tr w:rsidR="00485236" w:rsidRPr="00351AF1" w:rsidTr="001E1CA6">
        <w:trPr>
          <w:cantSplit/>
          <w:trHeight w:val="3089"/>
        </w:trPr>
        <w:tc>
          <w:tcPr>
            <w:tcW w:w="310" w:type="pct"/>
            <w:vAlign w:val="center"/>
          </w:tcPr>
          <w:p w:rsidR="00485236" w:rsidRDefault="00485236" w:rsidP="000C3467">
            <w:pPr>
              <w:spacing w:line="240" w:lineRule="auto"/>
              <w:jc w:val="center"/>
              <w:rPr>
                <w:rFonts w:eastAsia="Times New Roman" w:cs="Times New Roman"/>
                <w:sz w:val="22"/>
                <w:lang w:eastAsia="pl-PL"/>
              </w:rPr>
            </w:pPr>
            <w:r>
              <w:rPr>
                <w:rFonts w:eastAsia="Times New Roman" w:cs="Times New Roman"/>
                <w:sz w:val="22"/>
                <w:lang w:eastAsia="pl-PL"/>
              </w:rPr>
              <w:t>8.</w:t>
            </w:r>
          </w:p>
        </w:tc>
        <w:tc>
          <w:tcPr>
            <w:tcW w:w="1474" w:type="pct"/>
            <w:vAlign w:val="bottom"/>
          </w:tcPr>
          <w:p w:rsidR="00485236" w:rsidRPr="0056274B" w:rsidRDefault="00485236" w:rsidP="000C3467">
            <w:pPr>
              <w:spacing w:line="240" w:lineRule="auto"/>
              <w:rPr>
                <w:rFonts w:eastAsia="Times New Roman" w:cs="Times New Roman"/>
                <w:sz w:val="22"/>
                <w:lang w:eastAsia="pl-PL"/>
              </w:rPr>
            </w:pPr>
            <w:r w:rsidRPr="0056274B">
              <w:rPr>
                <w:rFonts w:eastAsia="Times New Roman" w:cs="Times New Roman"/>
                <w:sz w:val="22"/>
                <w:lang w:eastAsia="pl-PL"/>
              </w:rPr>
              <w:t>Gmina Dobre Miasto</w:t>
            </w:r>
          </w:p>
          <w:p w:rsidR="00485236" w:rsidRPr="0056274B" w:rsidRDefault="00485236" w:rsidP="000C3467">
            <w:pPr>
              <w:spacing w:line="240" w:lineRule="auto"/>
              <w:rPr>
                <w:rFonts w:eastAsia="Times New Roman" w:cs="Times New Roman"/>
                <w:sz w:val="22"/>
                <w:lang w:eastAsia="pl-PL"/>
              </w:rPr>
            </w:pPr>
            <w:r w:rsidRPr="0056274B">
              <w:rPr>
                <w:rFonts w:eastAsia="Times New Roman" w:cs="Times New Roman"/>
                <w:sz w:val="22"/>
                <w:lang w:eastAsia="pl-PL"/>
              </w:rPr>
              <w:t xml:space="preserve">obręb </w:t>
            </w:r>
            <w:r>
              <w:rPr>
                <w:rFonts w:eastAsia="Times New Roman" w:cs="Times New Roman"/>
                <w:sz w:val="22"/>
                <w:lang w:eastAsia="pl-PL"/>
              </w:rPr>
              <w:t>Orzechowo</w:t>
            </w:r>
            <w:r w:rsidRPr="0056274B">
              <w:rPr>
                <w:rFonts w:eastAsia="Times New Roman" w:cs="Times New Roman"/>
                <w:sz w:val="22"/>
                <w:lang w:eastAsia="pl-PL"/>
              </w:rPr>
              <w:t xml:space="preserve"> (001</w:t>
            </w:r>
            <w:r>
              <w:rPr>
                <w:rFonts w:eastAsia="Times New Roman" w:cs="Times New Roman"/>
                <w:sz w:val="22"/>
                <w:lang w:eastAsia="pl-PL"/>
              </w:rPr>
              <w:t>4</w:t>
            </w:r>
            <w:r w:rsidRPr="0056274B">
              <w:rPr>
                <w:rFonts w:eastAsia="Times New Roman" w:cs="Times New Roman"/>
                <w:sz w:val="22"/>
                <w:lang w:eastAsia="pl-PL"/>
              </w:rPr>
              <w:t>)</w:t>
            </w:r>
          </w:p>
          <w:p w:rsidR="00485236" w:rsidRPr="0056274B" w:rsidRDefault="00485236" w:rsidP="000C3467">
            <w:pPr>
              <w:spacing w:line="240" w:lineRule="auto"/>
              <w:rPr>
                <w:rFonts w:eastAsia="Times New Roman" w:cs="Times New Roman"/>
                <w:sz w:val="22"/>
                <w:lang w:eastAsia="pl-PL"/>
              </w:rPr>
            </w:pPr>
            <w:r w:rsidRPr="0056274B">
              <w:rPr>
                <w:rFonts w:eastAsia="Times New Roman" w:cs="Times New Roman"/>
                <w:sz w:val="22"/>
                <w:lang w:eastAsia="pl-PL"/>
              </w:rPr>
              <w:t xml:space="preserve">działka nr </w:t>
            </w:r>
            <w:r>
              <w:rPr>
                <w:rFonts w:eastAsia="Times New Roman" w:cs="Times New Roman"/>
                <w:sz w:val="22"/>
                <w:lang w:eastAsia="pl-PL"/>
              </w:rPr>
              <w:t>104</w:t>
            </w:r>
          </w:p>
          <w:p w:rsidR="00485236" w:rsidRPr="0056274B" w:rsidRDefault="00485236" w:rsidP="000C3467">
            <w:pPr>
              <w:spacing w:line="240" w:lineRule="auto"/>
              <w:rPr>
                <w:rFonts w:eastAsia="Times New Roman" w:cs="Times New Roman"/>
                <w:sz w:val="22"/>
                <w:vertAlign w:val="superscript"/>
                <w:lang w:eastAsia="pl-PL"/>
              </w:rPr>
            </w:pPr>
            <w:r w:rsidRPr="0056274B">
              <w:rPr>
                <w:rFonts w:eastAsia="Times New Roman" w:cs="Times New Roman"/>
                <w:sz w:val="22"/>
                <w:lang w:eastAsia="pl-PL"/>
              </w:rPr>
              <w:t>pow. 0,</w:t>
            </w:r>
            <w:r>
              <w:rPr>
                <w:rFonts w:eastAsia="Times New Roman" w:cs="Times New Roman"/>
                <w:sz w:val="22"/>
                <w:lang w:eastAsia="pl-PL"/>
              </w:rPr>
              <w:t xml:space="preserve">0900 </w:t>
            </w:r>
            <w:r w:rsidRPr="0056274B">
              <w:rPr>
                <w:rFonts w:eastAsia="Times New Roman" w:cs="Times New Roman"/>
                <w:sz w:val="22"/>
                <w:lang w:eastAsia="pl-PL"/>
              </w:rPr>
              <w:t>ha</w:t>
            </w:r>
          </w:p>
          <w:p w:rsidR="00485236" w:rsidRPr="0056274B" w:rsidRDefault="00485236" w:rsidP="000C3467">
            <w:pPr>
              <w:spacing w:line="240" w:lineRule="auto"/>
              <w:rPr>
                <w:rFonts w:eastAsia="Times New Roman" w:cs="Times New Roman"/>
                <w:sz w:val="22"/>
                <w:lang w:eastAsia="pl-PL"/>
              </w:rPr>
            </w:pPr>
            <w:r w:rsidRPr="0056274B">
              <w:rPr>
                <w:rFonts w:eastAsia="Times New Roman" w:cs="Times New Roman"/>
                <w:sz w:val="22"/>
                <w:lang w:eastAsia="pl-PL"/>
              </w:rPr>
              <w:t>(w tym</w:t>
            </w:r>
            <w:r>
              <w:rPr>
                <w:rFonts w:eastAsia="Times New Roman" w:cs="Times New Roman"/>
                <w:sz w:val="22"/>
                <w:lang w:eastAsia="pl-PL"/>
              </w:rPr>
              <w:t>: dr</w:t>
            </w:r>
            <w:r w:rsidRPr="0056274B">
              <w:rPr>
                <w:rFonts w:eastAsia="Times New Roman" w:cs="Times New Roman"/>
                <w:sz w:val="22"/>
                <w:lang w:eastAsia="pl-PL"/>
              </w:rPr>
              <w:t>– 0,</w:t>
            </w:r>
            <w:r>
              <w:rPr>
                <w:rFonts w:eastAsia="Times New Roman" w:cs="Times New Roman"/>
                <w:sz w:val="22"/>
                <w:lang w:eastAsia="pl-PL"/>
              </w:rPr>
              <w:t>0900</w:t>
            </w:r>
            <w:r w:rsidRPr="0056274B">
              <w:rPr>
                <w:rFonts w:eastAsia="Times New Roman" w:cs="Times New Roman"/>
                <w:sz w:val="22"/>
                <w:lang w:eastAsia="pl-PL"/>
              </w:rPr>
              <w:t xml:space="preserve"> ha)</w:t>
            </w:r>
            <w:r w:rsidRPr="0056274B">
              <w:rPr>
                <w:rFonts w:eastAsia="Times New Roman" w:cs="Times New Roman"/>
                <w:i/>
                <w:sz w:val="22"/>
                <w:vertAlign w:val="superscript"/>
                <w:lang w:eastAsia="pl-PL"/>
              </w:rPr>
              <w:br/>
            </w:r>
            <w:r w:rsidRPr="0056274B">
              <w:rPr>
                <w:rFonts w:eastAsia="Times New Roman" w:cs="Times New Roman"/>
                <w:sz w:val="22"/>
                <w:lang w:eastAsia="pl-PL"/>
              </w:rPr>
              <w:t>KW Nr OL1O/</w:t>
            </w:r>
            <w:r>
              <w:rPr>
                <w:rFonts w:eastAsia="Times New Roman" w:cs="Times New Roman"/>
                <w:sz w:val="22"/>
                <w:lang w:eastAsia="pl-PL"/>
              </w:rPr>
              <w:t>00038777/5</w:t>
            </w:r>
          </w:p>
          <w:p w:rsidR="00485236" w:rsidRPr="0056274B" w:rsidRDefault="00485236" w:rsidP="000C3467">
            <w:pPr>
              <w:spacing w:line="240" w:lineRule="auto"/>
              <w:rPr>
                <w:rFonts w:eastAsia="Times New Roman" w:cs="Times New Roman"/>
                <w:sz w:val="22"/>
                <w:lang w:eastAsia="pl-PL"/>
              </w:rPr>
            </w:pPr>
          </w:p>
        </w:tc>
        <w:tc>
          <w:tcPr>
            <w:tcW w:w="2282" w:type="pct"/>
          </w:tcPr>
          <w:p w:rsidR="00485236" w:rsidRPr="0056274B" w:rsidRDefault="00485236" w:rsidP="000C3467">
            <w:pPr>
              <w:spacing w:line="240" w:lineRule="auto"/>
              <w:jc w:val="both"/>
              <w:rPr>
                <w:rFonts w:eastAsia="Times New Roman" w:cs="Times New Roman"/>
                <w:sz w:val="22"/>
                <w:lang w:eastAsia="pl-PL"/>
              </w:rPr>
            </w:pPr>
            <w:r>
              <w:rPr>
                <w:rFonts w:eastAsia="Times New Roman" w:cs="Times New Roman"/>
                <w:sz w:val="22"/>
                <w:lang w:eastAsia="pl-PL"/>
              </w:rPr>
              <w:t>Działka gruntu położona jest w odległości 0,3 km od wsi Orzechowo na terenie kompleksu leśnego. Odległość do Dobrego Miasta wynosi około 9 km. W sąsiedztwie nieruchomości poza terenami leśnymi znajdują się tereny rolne oraz rozproszona zabudowa mieszkalna. Jest to teren niezurbanizowany. Lokalizacja nieruchomości słaba. Dojazd do działki prowadzi odcinkiem 300 m drogi szutrowej. Działka ma kształt wąski i wydłużony, dostosowany do funkcji komunikacyjnej, którą kiedyś pełniła. Ukształtowanie jest pofalowane.</w:t>
            </w:r>
          </w:p>
        </w:tc>
        <w:tc>
          <w:tcPr>
            <w:tcW w:w="934" w:type="pct"/>
            <w:vAlign w:val="center"/>
          </w:tcPr>
          <w:p w:rsidR="00485236" w:rsidRPr="0056274B" w:rsidRDefault="00485236" w:rsidP="000C3467">
            <w:pPr>
              <w:spacing w:line="240" w:lineRule="auto"/>
              <w:jc w:val="center"/>
              <w:rPr>
                <w:rFonts w:eastAsia="Times New Roman" w:cs="Times New Roman"/>
                <w:sz w:val="22"/>
                <w:lang w:eastAsia="pl-PL"/>
              </w:rPr>
            </w:pPr>
            <w:r>
              <w:rPr>
                <w:rFonts w:eastAsia="Times New Roman" w:cs="Times New Roman"/>
                <w:b/>
                <w:sz w:val="22"/>
                <w:lang w:eastAsia="pl-PL"/>
              </w:rPr>
              <w:t>3.951</w:t>
            </w:r>
            <w:r w:rsidRPr="0056274B">
              <w:rPr>
                <w:rFonts w:eastAsia="Times New Roman" w:cs="Times New Roman"/>
                <w:b/>
                <w:sz w:val="22"/>
                <w:lang w:eastAsia="pl-PL"/>
              </w:rPr>
              <w:t>,00 zł</w:t>
            </w:r>
          </w:p>
          <w:p w:rsidR="00485236" w:rsidRPr="0056274B" w:rsidRDefault="00485236" w:rsidP="00485236">
            <w:pPr>
              <w:spacing w:line="240" w:lineRule="auto"/>
              <w:jc w:val="center"/>
              <w:rPr>
                <w:rFonts w:eastAsia="Times New Roman" w:cs="Times New Roman"/>
                <w:b/>
                <w:sz w:val="22"/>
                <w:lang w:eastAsia="pl-PL"/>
              </w:rPr>
            </w:pPr>
            <w:r w:rsidRPr="0056274B">
              <w:rPr>
                <w:rFonts w:eastAsia="Times New Roman" w:cs="Times New Roman"/>
                <w:sz w:val="16"/>
                <w:szCs w:val="16"/>
                <w:lang w:eastAsia="pl-PL"/>
              </w:rPr>
              <w:t xml:space="preserve">(słownie: </w:t>
            </w:r>
            <w:r>
              <w:rPr>
                <w:rFonts w:eastAsia="Times New Roman" w:cs="Times New Roman"/>
                <w:sz w:val="16"/>
                <w:szCs w:val="16"/>
                <w:lang w:eastAsia="pl-PL"/>
              </w:rPr>
              <w:t xml:space="preserve">trzy tysiące dziewięćset pięćdziesiąt jeden złotych </w:t>
            </w:r>
            <w:r w:rsidRPr="0056274B">
              <w:rPr>
                <w:rFonts w:eastAsia="Times New Roman" w:cs="Times New Roman"/>
                <w:sz w:val="16"/>
                <w:szCs w:val="16"/>
                <w:lang w:eastAsia="pl-PL"/>
              </w:rPr>
              <w:t xml:space="preserve"> 00/100)</w:t>
            </w:r>
          </w:p>
        </w:tc>
      </w:tr>
      <w:tr w:rsidR="00485236" w:rsidRPr="00351AF1" w:rsidTr="001E1CA6">
        <w:trPr>
          <w:cantSplit/>
          <w:trHeight w:val="3089"/>
        </w:trPr>
        <w:tc>
          <w:tcPr>
            <w:tcW w:w="310" w:type="pct"/>
            <w:vAlign w:val="center"/>
          </w:tcPr>
          <w:p w:rsidR="00485236" w:rsidRDefault="00485236" w:rsidP="000C3467">
            <w:pPr>
              <w:spacing w:line="240" w:lineRule="auto"/>
              <w:jc w:val="center"/>
              <w:rPr>
                <w:rFonts w:eastAsia="Times New Roman" w:cs="Times New Roman"/>
                <w:sz w:val="22"/>
                <w:lang w:eastAsia="pl-PL"/>
              </w:rPr>
            </w:pPr>
            <w:r>
              <w:rPr>
                <w:rFonts w:eastAsia="Times New Roman" w:cs="Times New Roman"/>
                <w:sz w:val="22"/>
                <w:lang w:eastAsia="pl-PL"/>
              </w:rPr>
              <w:t>9,</w:t>
            </w:r>
          </w:p>
        </w:tc>
        <w:tc>
          <w:tcPr>
            <w:tcW w:w="1474" w:type="pct"/>
            <w:vAlign w:val="bottom"/>
          </w:tcPr>
          <w:p w:rsidR="00485236" w:rsidRPr="0056274B" w:rsidRDefault="00485236" w:rsidP="000C3467">
            <w:pPr>
              <w:spacing w:line="240" w:lineRule="auto"/>
              <w:rPr>
                <w:rFonts w:eastAsia="Times New Roman" w:cs="Times New Roman"/>
                <w:sz w:val="22"/>
                <w:lang w:eastAsia="pl-PL"/>
              </w:rPr>
            </w:pPr>
            <w:r w:rsidRPr="0056274B">
              <w:rPr>
                <w:rFonts w:eastAsia="Times New Roman" w:cs="Times New Roman"/>
                <w:sz w:val="22"/>
                <w:lang w:eastAsia="pl-PL"/>
              </w:rPr>
              <w:t>Gmina Dobre Miasto</w:t>
            </w:r>
          </w:p>
          <w:p w:rsidR="00485236" w:rsidRPr="0056274B" w:rsidRDefault="00485236" w:rsidP="000C3467">
            <w:pPr>
              <w:spacing w:line="240" w:lineRule="auto"/>
              <w:rPr>
                <w:rFonts w:eastAsia="Times New Roman" w:cs="Times New Roman"/>
                <w:sz w:val="22"/>
                <w:lang w:eastAsia="pl-PL"/>
              </w:rPr>
            </w:pPr>
            <w:r w:rsidRPr="0056274B">
              <w:rPr>
                <w:rFonts w:eastAsia="Times New Roman" w:cs="Times New Roman"/>
                <w:sz w:val="22"/>
                <w:lang w:eastAsia="pl-PL"/>
              </w:rPr>
              <w:t xml:space="preserve">obręb </w:t>
            </w:r>
            <w:r>
              <w:rPr>
                <w:rFonts w:eastAsia="Times New Roman" w:cs="Times New Roman"/>
                <w:sz w:val="22"/>
                <w:lang w:eastAsia="pl-PL"/>
              </w:rPr>
              <w:t>Orzechowo</w:t>
            </w:r>
            <w:r w:rsidRPr="0056274B">
              <w:rPr>
                <w:rFonts w:eastAsia="Times New Roman" w:cs="Times New Roman"/>
                <w:sz w:val="22"/>
                <w:lang w:eastAsia="pl-PL"/>
              </w:rPr>
              <w:t xml:space="preserve"> (001</w:t>
            </w:r>
            <w:r>
              <w:rPr>
                <w:rFonts w:eastAsia="Times New Roman" w:cs="Times New Roman"/>
                <w:sz w:val="22"/>
                <w:lang w:eastAsia="pl-PL"/>
              </w:rPr>
              <w:t>4</w:t>
            </w:r>
            <w:r w:rsidRPr="0056274B">
              <w:rPr>
                <w:rFonts w:eastAsia="Times New Roman" w:cs="Times New Roman"/>
                <w:sz w:val="22"/>
                <w:lang w:eastAsia="pl-PL"/>
              </w:rPr>
              <w:t>)</w:t>
            </w:r>
          </w:p>
          <w:p w:rsidR="00485236" w:rsidRPr="0056274B" w:rsidRDefault="00485236" w:rsidP="000C3467">
            <w:pPr>
              <w:spacing w:line="240" w:lineRule="auto"/>
              <w:rPr>
                <w:rFonts w:eastAsia="Times New Roman" w:cs="Times New Roman"/>
                <w:sz w:val="22"/>
                <w:lang w:eastAsia="pl-PL"/>
              </w:rPr>
            </w:pPr>
            <w:r w:rsidRPr="0056274B">
              <w:rPr>
                <w:rFonts w:eastAsia="Times New Roman" w:cs="Times New Roman"/>
                <w:sz w:val="22"/>
                <w:lang w:eastAsia="pl-PL"/>
              </w:rPr>
              <w:t xml:space="preserve">działka nr </w:t>
            </w:r>
            <w:r>
              <w:rPr>
                <w:rFonts w:eastAsia="Times New Roman" w:cs="Times New Roman"/>
                <w:sz w:val="22"/>
                <w:lang w:eastAsia="pl-PL"/>
              </w:rPr>
              <w:t>16/1</w:t>
            </w:r>
          </w:p>
          <w:p w:rsidR="00485236" w:rsidRPr="0056274B" w:rsidRDefault="00485236" w:rsidP="000C3467">
            <w:pPr>
              <w:spacing w:line="240" w:lineRule="auto"/>
              <w:rPr>
                <w:rFonts w:eastAsia="Times New Roman" w:cs="Times New Roman"/>
                <w:sz w:val="22"/>
                <w:vertAlign w:val="superscript"/>
                <w:lang w:eastAsia="pl-PL"/>
              </w:rPr>
            </w:pPr>
            <w:r w:rsidRPr="0056274B">
              <w:rPr>
                <w:rFonts w:eastAsia="Times New Roman" w:cs="Times New Roman"/>
                <w:sz w:val="22"/>
                <w:lang w:eastAsia="pl-PL"/>
              </w:rPr>
              <w:t>pow. 0,</w:t>
            </w:r>
            <w:r>
              <w:rPr>
                <w:rFonts w:eastAsia="Times New Roman" w:cs="Times New Roman"/>
                <w:sz w:val="22"/>
                <w:lang w:eastAsia="pl-PL"/>
              </w:rPr>
              <w:t>0867</w:t>
            </w:r>
            <w:r w:rsidRPr="0056274B">
              <w:rPr>
                <w:rFonts w:eastAsia="Times New Roman" w:cs="Times New Roman"/>
                <w:sz w:val="22"/>
                <w:lang w:eastAsia="pl-PL"/>
              </w:rPr>
              <w:t>ha</w:t>
            </w:r>
          </w:p>
          <w:p w:rsidR="00485236" w:rsidRPr="0056274B" w:rsidRDefault="00485236" w:rsidP="000C3467">
            <w:pPr>
              <w:spacing w:line="240" w:lineRule="auto"/>
              <w:rPr>
                <w:rFonts w:eastAsia="Times New Roman" w:cs="Times New Roman"/>
                <w:sz w:val="22"/>
                <w:lang w:eastAsia="pl-PL"/>
              </w:rPr>
            </w:pPr>
            <w:r w:rsidRPr="0056274B">
              <w:rPr>
                <w:rFonts w:eastAsia="Times New Roman" w:cs="Times New Roman"/>
                <w:sz w:val="22"/>
                <w:lang w:eastAsia="pl-PL"/>
              </w:rPr>
              <w:t>(w tym</w:t>
            </w:r>
            <w:r>
              <w:rPr>
                <w:rFonts w:eastAsia="Times New Roman" w:cs="Times New Roman"/>
                <w:sz w:val="22"/>
                <w:lang w:eastAsia="pl-PL"/>
              </w:rPr>
              <w:t>: dr</w:t>
            </w:r>
            <w:r w:rsidRPr="0056274B">
              <w:rPr>
                <w:rFonts w:eastAsia="Times New Roman" w:cs="Times New Roman"/>
                <w:sz w:val="22"/>
                <w:lang w:eastAsia="pl-PL"/>
              </w:rPr>
              <w:t>– 0,</w:t>
            </w:r>
            <w:r>
              <w:rPr>
                <w:rFonts w:eastAsia="Times New Roman" w:cs="Times New Roman"/>
                <w:sz w:val="22"/>
                <w:lang w:eastAsia="pl-PL"/>
              </w:rPr>
              <w:t>0867</w:t>
            </w:r>
            <w:r w:rsidRPr="0056274B">
              <w:rPr>
                <w:rFonts w:eastAsia="Times New Roman" w:cs="Times New Roman"/>
                <w:sz w:val="22"/>
                <w:lang w:eastAsia="pl-PL"/>
              </w:rPr>
              <w:t xml:space="preserve"> ha)</w:t>
            </w:r>
            <w:r w:rsidRPr="0056274B">
              <w:rPr>
                <w:rFonts w:eastAsia="Times New Roman" w:cs="Times New Roman"/>
                <w:i/>
                <w:sz w:val="22"/>
                <w:vertAlign w:val="superscript"/>
                <w:lang w:eastAsia="pl-PL"/>
              </w:rPr>
              <w:br/>
            </w:r>
            <w:r w:rsidRPr="0056274B">
              <w:rPr>
                <w:rFonts w:eastAsia="Times New Roman" w:cs="Times New Roman"/>
                <w:sz w:val="22"/>
                <w:lang w:eastAsia="pl-PL"/>
              </w:rPr>
              <w:t>KW Nr OL1O/</w:t>
            </w:r>
            <w:r>
              <w:rPr>
                <w:rFonts w:eastAsia="Times New Roman" w:cs="Times New Roman"/>
                <w:sz w:val="22"/>
                <w:lang w:eastAsia="pl-PL"/>
              </w:rPr>
              <w:t>00038777/5</w:t>
            </w:r>
          </w:p>
          <w:p w:rsidR="00485236" w:rsidRPr="0056274B" w:rsidRDefault="00485236" w:rsidP="000C3467">
            <w:pPr>
              <w:spacing w:line="240" w:lineRule="auto"/>
              <w:rPr>
                <w:rFonts w:eastAsia="Times New Roman" w:cs="Times New Roman"/>
                <w:sz w:val="22"/>
                <w:lang w:eastAsia="pl-PL"/>
              </w:rPr>
            </w:pPr>
          </w:p>
        </w:tc>
        <w:tc>
          <w:tcPr>
            <w:tcW w:w="2282" w:type="pct"/>
          </w:tcPr>
          <w:p w:rsidR="00485236" w:rsidRPr="0048459D" w:rsidRDefault="00485236" w:rsidP="0048459D">
            <w:pPr>
              <w:spacing w:line="240" w:lineRule="auto"/>
              <w:jc w:val="both"/>
              <w:rPr>
                <w:rFonts w:eastAsia="Times New Roman" w:cs="Times New Roman"/>
                <w:sz w:val="22"/>
                <w:lang w:eastAsia="pl-PL"/>
              </w:rPr>
            </w:pPr>
            <w:r w:rsidRPr="0048459D">
              <w:rPr>
                <w:rFonts w:eastAsia="Times New Roman" w:cs="Times New Roman"/>
                <w:sz w:val="22"/>
                <w:lang w:eastAsia="pl-PL"/>
              </w:rPr>
              <w:t xml:space="preserve">Działka gruntu położona jest w odległości </w:t>
            </w:r>
            <w:r w:rsidR="0048459D" w:rsidRPr="0048459D">
              <w:rPr>
                <w:rFonts w:eastAsia="Times New Roman" w:cs="Times New Roman"/>
                <w:sz w:val="22"/>
                <w:lang w:eastAsia="pl-PL"/>
              </w:rPr>
              <w:t>1,4</w:t>
            </w:r>
            <w:r w:rsidRPr="0048459D">
              <w:rPr>
                <w:rFonts w:eastAsia="Times New Roman" w:cs="Times New Roman"/>
                <w:sz w:val="22"/>
                <w:lang w:eastAsia="pl-PL"/>
              </w:rPr>
              <w:t xml:space="preserve"> km od wsi Orzechowo na terenie kompleksu leśnego. Odległość do Dobrego Miasta wynosi około 9 km. W sąsiedztwie nieruchomości poza terenami leśnymi znajdują się tereny rolne. Jest to teren niezurbanizowany. Lokalizacja nieruchomości słaba. Dojazd do działki prowadzi odcinkiem </w:t>
            </w:r>
            <w:r w:rsidR="0048459D" w:rsidRPr="0048459D">
              <w:rPr>
                <w:rFonts w:eastAsia="Times New Roman" w:cs="Times New Roman"/>
                <w:sz w:val="22"/>
                <w:lang w:eastAsia="pl-PL"/>
              </w:rPr>
              <w:t>1400</w:t>
            </w:r>
            <w:r w:rsidRPr="0048459D">
              <w:rPr>
                <w:rFonts w:eastAsia="Times New Roman" w:cs="Times New Roman"/>
                <w:sz w:val="22"/>
                <w:lang w:eastAsia="pl-PL"/>
              </w:rPr>
              <w:t xml:space="preserve"> m drogi szutrowej</w:t>
            </w:r>
            <w:r w:rsidR="0048459D" w:rsidRPr="0048459D">
              <w:rPr>
                <w:rFonts w:eastAsia="Times New Roman" w:cs="Times New Roman"/>
                <w:sz w:val="22"/>
                <w:lang w:eastAsia="pl-PL"/>
              </w:rPr>
              <w:t xml:space="preserve"> oraz nieprzetartej drogi gruntowej</w:t>
            </w:r>
            <w:r w:rsidRPr="0048459D">
              <w:rPr>
                <w:rFonts w:eastAsia="Times New Roman" w:cs="Times New Roman"/>
                <w:sz w:val="22"/>
                <w:lang w:eastAsia="pl-PL"/>
              </w:rPr>
              <w:t xml:space="preserve">. Działka ma kształt wąski i wydłużony, dostosowany do funkcji komunikacyjnej, którą kiedyś pełniła. Ukształtowanie </w:t>
            </w:r>
            <w:r w:rsidR="0048459D" w:rsidRPr="0048459D">
              <w:rPr>
                <w:rFonts w:eastAsia="Times New Roman" w:cs="Times New Roman"/>
                <w:sz w:val="22"/>
                <w:lang w:eastAsia="pl-PL"/>
              </w:rPr>
              <w:t xml:space="preserve">terenu </w:t>
            </w:r>
            <w:r w:rsidRPr="0048459D">
              <w:rPr>
                <w:rFonts w:eastAsia="Times New Roman" w:cs="Times New Roman"/>
                <w:sz w:val="22"/>
                <w:lang w:eastAsia="pl-PL"/>
              </w:rPr>
              <w:t>jest p</w:t>
            </w:r>
            <w:r w:rsidR="0048459D" w:rsidRPr="0048459D">
              <w:rPr>
                <w:rFonts w:eastAsia="Times New Roman" w:cs="Times New Roman"/>
                <w:sz w:val="22"/>
                <w:lang w:eastAsia="pl-PL"/>
              </w:rPr>
              <w:t>łaskie</w:t>
            </w:r>
            <w:r w:rsidRPr="0048459D">
              <w:rPr>
                <w:rFonts w:eastAsia="Times New Roman" w:cs="Times New Roman"/>
                <w:sz w:val="22"/>
                <w:lang w:eastAsia="pl-PL"/>
              </w:rPr>
              <w:t>.</w:t>
            </w:r>
          </w:p>
        </w:tc>
        <w:tc>
          <w:tcPr>
            <w:tcW w:w="934" w:type="pct"/>
            <w:vAlign w:val="center"/>
          </w:tcPr>
          <w:p w:rsidR="00485236" w:rsidRPr="0056274B" w:rsidRDefault="00485236" w:rsidP="000C3467">
            <w:pPr>
              <w:spacing w:line="240" w:lineRule="auto"/>
              <w:jc w:val="center"/>
              <w:rPr>
                <w:rFonts w:eastAsia="Times New Roman" w:cs="Times New Roman"/>
                <w:sz w:val="22"/>
                <w:lang w:eastAsia="pl-PL"/>
              </w:rPr>
            </w:pPr>
            <w:r>
              <w:rPr>
                <w:rFonts w:eastAsia="Times New Roman" w:cs="Times New Roman"/>
                <w:b/>
                <w:sz w:val="22"/>
                <w:lang w:eastAsia="pl-PL"/>
              </w:rPr>
              <w:t>3.806</w:t>
            </w:r>
            <w:r w:rsidRPr="0056274B">
              <w:rPr>
                <w:rFonts w:eastAsia="Times New Roman" w:cs="Times New Roman"/>
                <w:b/>
                <w:sz w:val="22"/>
                <w:lang w:eastAsia="pl-PL"/>
              </w:rPr>
              <w:t>,00 zł</w:t>
            </w:r>
          </w:p>
          <w:p w:rsidR="00485236" w:rsidRPr="0056274B" w:rsidRDefault="00485236" w:rsidP="00485236">
            <w:pPr>
              <w:spacing w:line="240" w:lineRule="auto"/>
              <w:jc w:val="center"/>
              <w:rPr>
                <w:rFonts w:eastAsia="Times New Roman" w:cs="Times New Roman"/>
                <w:b/>
                <w:sz w:val="22"/>
                <w:lang w:eastAsia="pl-PL"/>
              </w:rPr>
            </w:pPr>
            <w:r w:rsidRPr="0056274B">
              <w:rPr>
                <w:rFonts w:eastAsia="Times New Roman" w:cs="Times New Roman"/>
                <w:sz w:val="16"/>
                <w:szCs w:val="16"/>
                <w:lang w:eastAsia="pl-PL"/>
              </w:rPr>
              <w:t xml:space="preserve">(słownie: </w:t>
            </w:r>
            <w:r>
              <w:rPr>
                <w:rFonts w:eastAsia="Times New Roman" w:cs="Times New Roman"/>
                <w:sz w:val="16"/>
                <w:szCs w:val="16"/>
                <w:lang w:eastAsia="pl-PL"/>
              </w:rPr>
              <w:t xml:space="preserve">trzy tysiące osiemset sześć złotych </w:t>
            </w:r>
            <w:r w:rsidRPr="0056274B">
              <w:rPr>
                <w:rFonts w:eastAsia="Times New Roman" w:cs="Times New Roman"/>
                <w:sz w:val="16"/>
                <w:szCs w:val="16"/>
                <w:lang w:eastAsia="pl-PL"/>
              </w:rPr>
              <w:t xml:space="preserve"> 00/100)</w:t>
            </w:r>
          </w:p>
        </w:tc>
      </w:tr>
      <w:tr w:rsidR="00485236" w:rsidRPr="00351AF1" w:rsidTr="001E1CA6">
        <w:trPr>
          <w:cantSplit/>
          <w:trHeight w:val="3089"/>
        </w:trPr>
        <w:tc>
          <w:tcPr>
            <w:tcW w:w="310" w:type="pct"/>
            <w:vAlign w:val="center"/>
          </w:tcPr>
          <w:p w:rsidR="00485236" w:rsidRDefault="00485236" w:rsidP="000C3467">
            <w:pPr>
              <w:spacing w:line="240" w:lineRule="auto"/>
              <w:jc w:val="center"/>
              <w:rPr>
                <w:rFonts w:eastAsia="Times New Roman" w:cs="Times New Roman"/>
                <w:sz w:val="22"/>
                <w:lang w:eastAsia="pl-PL"/>
              </w:rPr>
            </w:pPr>
            <w:r>
              <w:rPr>
                <w:rFonts w:eastAsia="Times New Roman" w:cs="Times New Roman"/>
                <w:sz w:val="22"/>
                <w:lang w:eastAsia="pl-PL"/>
              </w:rPr>
              <w:t>10.</w:t>
            </w:r>
          </w:p>
        </w:tc>
        <w:tc>
          <w:tcPr>
            <w:tcW w:w="1474" w:type="pct"/>
            <w:vAlign w:val="bottom"/>
          </w:tcPr>
          <w:p w:rsidR="00485236" w:rsidRPr="0056274B" w:rsidRDefault="00485236" w:rsidP="000C3467">
            <w:pPr>
              <w:spacing w:line="240" w:lineRule="auto"/>
              <w:rPr>
                <w:rFonts w:eastAsia="Times New Roman" w:cs="Times New Roman"/>
                <w:sz w:val="22"/>
                <w:lang w:eastAsia="pl-PL"/>
              </w:rPr>
            </w:pPr>
            <w:r w:rsidRPr="0056274B">
              <w:rPr>
                <w:rFonts w:eastAsia="Times New Roman" w:cs="Times New Roman"/>
                <w:sz w:val="22"/>
                <w:lang w:eastAsia="pl-PL"/>
              </w:rPr>
              <w:t>Gmina Dobre Miasto</w:t>
            </w:r>
          </w:p>
          <w:p w:rsidR="00485236" w:rsidRPr="0056274B" w:rsidRDefault="00485236" w:rsidP="000C3467">
            <w:pPr>
              <w:spacing w:line="240" w:lineRule="auto"/>
              <w:rPr>
                <w:rFonts w:eastAsia="Times New Roman" w:cs="Times New Roman"/>
                <w:sz w:val="22"/>
                <w:lang w:eastAsia="pl-PL"/>
              </w:rPr>
            </w:pPr>
            <w:r w:rsidRPr="0056274B">
              <w:rPr>
                <w:rFonts w:eastAsia="Times New Roman" w:cs="Times New Roman"/>
                <w:sz w:val="22"/>
                <w:lang w:eastAsia="pl-PL"/>
              </w:rPr>
              <w:t xml:space="preserve">obręb </w:t>
            </w:r>
            <w:r>
              <w:rPr>
                <w:rFonts w:eastAsia="Times New Roman" w:cs="Times New Roman"/>
                <w:sz w:val="22"/>
                <w:lang w:eastAsia="pl-PL"/>
              </w:rPr>
              <w:t>Orzechowo</w:t>
            </w:r>
            <w:r w:rsidRPr="0056274B">
              <w:rPr>
                <w:rFonts w:eastAsia="Times New Roman" w:cs="Times New Roman"/>
                <w:sz w:val="22"/>
                <w:lang w:eastAsia="pl-PL"/>
              </w:rPr>
              <w:t xml:space="preserve"> (001</w:t>
            </w:r>
            <w:r>
              <w:rPr>
                <w:rFonts w:eastAsia="Times New Roman" w:cs="Times New Roman"/>
                <w:sz w:val="22"/>
                <w:lang w:eastAsia="pl-PL"/>
              </w:rPr>
              <w:t>4</w:t>
            </w:r>
            <w:r w:rsidRPr="0056274B">
              <w:rPr>
                <w:rFonts w:eastAsia="Times New Roman" w:cs="Times New Roman"/>
                <w:sz w:val="22"/>
                <w:lang w:eastAsia="pl-PL"/>
              </w:rPr>
              <w:t>)</w:t>
            </w:r>
          </w:p>
          <w:p w:rsidR="00485236" w:rsidRPr="0056274B" w:rsidRDefault="00485236" w:rsidP="000C3467">
            <w:pPr>
              <w:spacing w:line="240" w:lineRule="auto"/>
              <w:rPr>
                <w:rFonts w:eastAsia="Times New Roman" w:cs="Times New Roman"/>
                <w:sz w:val="22"/>
                <w:lang w:eastAsia="pl-PL"/>
              </w:rPr>
            </w:pPr>
            <w:r w:rsidRPr="0056274B">
              <w:rPr>
                <w:rFonts w:eastAsia="Times New Roman" w:cs="Times New Roman"/>
                <w:sz w:val="22"/>
                <w:lang w:eastAsia="pl-PL"/>
              </w:rPr>
              <w:t xml:space="preserve">działka nr </w:t>
            </w:r>
            <w:r>
              <w:rPr>
                <w:rFonts w:eastAsia="Times New Roman" w:cs="Times New Roman"/>
                <w:sz w:val="22"/>
                <w:lang w:eastAsia="pl-PL"/>
              </w:rPr>
              <w:t>68/1</w:t>
            </w:r>
          </w:p>
          <w:p w:rsidR="00485236" w:rsidRPr="0056274B" w:rsidRDefault="00485236" w:rsidP="000C3467">
            <w:pPr>
              <w:spacing w:line="240" w:lineRule="auto"/>
              <w:rPr>
                <w:rFonts w:eastAsia="Times New Roman" w:cs="Times New Roman"/>
                <w:sz w:val="22"/>
                <w:vertAlign w:val="superscript"/>
                <w:lang w:eastAsia="pl-PL"/>
              </w:rPr>
            </w:pPr>
            <w:r w:rsidRPr="0056274B">
              <w:rPr>
                <w:rFonts w:eastAsia="Times New Roman" w:cs="Times New Roman"/>
                <w:sz w:val="22"/>
                <w:lang w:eastAsia="pl-PL"/>
              </w:rPr>
              <w:t>pow. 0,</w:t>
            </w:r>
            <w:r>
              <w:rPr>
                <w:rFonts w:eastAsia="Times New Roman" w:cs="Times New Roman"/>
                <w:sz w:val="22"/>
                <w:lang w:eastAsia="pl-PL"/>
              </w:rPr>
              <w:t xml:space="preserve">0432 </w:t>
            </w:r>
            <w:r w:rsidRPr="0056274B">
              <w:rPr>
                <w:rFonts w:eastAsia="Times New Roman" w:cs="Times New Roman"/>
                <w:sz w:val="22"/>
                <w:lang w:eastAsia="pl-PL"/>
              </w:rPr>
              <w:t>ha</w:t>
            </w:r>
          </w:p>
          <w:p w:rsidR="00485236" w:rsidRPr="0056274B" w:rsidRDefault="00485236" w:rsidP="000C3467">
            <w:pPr>
              <w:spacing w:line="240" w:lineRule="auto"/>
              <w:rPr>
                <w:rFonts w:eastAsia="Times New Roman" w:cs="Times New Roman"/>
                <w:sz w:val="22"/>
                <w:lang w:eastAsia="pl-PL"/>
              </w:rPr>
            </w:pPr>
            <w:r w:rsidRPr="0056274B">
              <w:rPr>
                <w:rFonts w:eastAsia="Times New Roman" w:cs="Times New Roman"/>
                <w:sz w:val="22"/>
                <w:lang w:eastAsia="pl-PL"/>
              </w:rPr>
              <w:t>(w tym</w:t>
            </w:r>
            <w:r>
              <w:rPr>
                <w:rFonts w:eastAsia="Times New Roman" w:cs="Times New Roman"/>
                <w:sz w:val="22"/>
                <w:lang w:eastAsia="pl-PL"/>
              </w:rPr>
              <w:t>: dr</w:t>
            </w:r>
            <w:r w:rsidRPr="0056274B">
              <w:rPr>
                <w:rFonts w:eastAsia="Times New Roman" w:cs="Times New Roman"/>
                <w:sz w:val="22"/>
                <w:lang w:eastAsia="pl-PL"/>
              </w:rPr>
              <w:t>– 0,</w:t>
            </w:r>
            <w:r>
              <w:rPr>
                <w:rFonts w:eastAsia="Times New Roman" w:cs="Times New Roman"/>
                <w:sz w:val="22"/>
                <w:lang w:eastAsia="pl-PL"/>
              </w:rPr>
              <w:t>0432</w:t>
            </w:r>
            <w:r w:rsidRPr="0056274B">
              <w:rPr>
                <w:rFonts w:eastAsia="Times New Roman" w:cs="Times New Roman"/>
                <w:sz w:val="22"/>
                <w:lang w:eastAsia="pl-PL"/>
              </w:rPr>
              <w:t xml:space="preserve"> ha)</w:t>
            </w:r>
            <w:r w:rsidRPr="0056274B">
              <w:rPr>
                <w:rFonts w:eastAsia="Times New Roman" w:cs="Times New Roman"/>
                <w:i/>
                <w:sz w:val="22"/>
                <w:vertAlign w:val="superscript"/>
                <w:lang w:eastAsia="pl-PL"/>
              </w:rPr>
              <w:br/>
            </w:r>
            <w:r w:rsidRPr="0056274B">
              <w:rPr>
                <w:rFonts w:eastAsia="Times New Roman" w:cs="Times New Roman"/>
                <w:sz w:val="22"/>
                <w:lang w:eastAsia="pl-PL"/>
              </w:rPr>
              <w:t>KW Nr OL1O/</w:t>
            </w:r>
            <w:r>
              <w:rPr>
                <w:rFonts w:eastAsia="Times New Roman" w:cs="Times New Roman"/>
                <w:sz w:val="22"/>
                <w:lang w:eastAsia="pl-PL"/>
              </w:rPr>
              <w:t>00038777/5</w:t>
            </w:r>
          </w:p>
          <w:p w:rsidR="00485236" w:rsidRPr="0056274B" w:rsidRDefault="00485236" w:rsidP="000C3467">
            <w:pPr>
              <w:spacing w:line="240" w:lineRule="auto"/>
              <w:rPr>
                <w:rFonts w:eastAsia="Times New Roman" w:cs="Times New Roman"/>
                <w:sz w:val="22"/>
                <w:lang w:eastAsia="pl-PL"/>
              </w:rPr>
            </w:pPr>
          </w:p>
        </w:tc>
        <w:tc>
          <w:tcPr>
            <w:tcW w:w="2282" w:type="pct"/>
          </w:tcPr>
          <w:p w:rsidR="00485236" w:rsidRDefault="00485236" w:rsidP="0048459D">
            <w:pPr>
              <w:spacing w:line="240" w:lineRule="auto"/>
              <w:jc w:val="both"/>
              <w:rPr>
                <w:rFonts w:eastAsia="Times New Roman" w:cs="Times New Roman"/>
                <w:sz w:val="22"/>
                <w:lang w:eastAsia="pl-PL"/>
              </w:rPr>
            </w:pPr>
            <w:r>
              <w:rPr>
                <w:rFonts w:eastAsia="Times New Roman" w:cs="Times New Roman"/>
                <w:sz w:val="22"/>
                <w:lang w:eastAsia="pl-PL"/>
              </w:rPr>
              <w:t xml:space="preserve">Działka gruntu położona jest w odległości </w:t>
            </w:r>
            <w:r w:rsidR="0048459D">
              <w:rPr>
                <w:rFonts w:eastAsia="Times New Roman" w:cs="Times New Roman"/>
                <w:sz w:val="22"/>
                <w:lang w:eastAsia="pl-PL"/>
              </w:rPr>
              <w:t>0,7</w:t>
            </w:r>
            <w:r>
              <w:rPr>
                <w:rFonts w:eastAsia="Times New Roman" w:cs="Times New Roman"/>
                <w:sz w:val="22"/>
                <w:lang w:eastAsia="pl-PL"/>
              </w:rPr>
              <w:t xml:space="preserve"> km od wsi Orzechowo na terenie kompleksu leśnego. Odległość do Dobrego Miasta wynosi około 9 km. W sąsiedztwie nieruchomości poza terenami leśnymi znajdują się tereny rolne. Jest to teren niezurbanizowany. Lokalizacja nieruchomości słaba. Dojazd do działki prowadzi odcinkiem </w:t>
            </w:r>
            <w:r w:rsidR="0048459D">
              <w:rPr>
                <w:rFonts w:eastAsia="Times New Roman" w:cs="Times New Roman"/>
                <w:sz w:val="22"/>
                <w:lang w:eastAsia="pl-PL"/>
              </w:rPr>
              <w:t>80</w:t>
            </w:r>
            <w:r>
              <w:rPr>
                <w:rFonts w:eastAsia="Times New Roman" w:cs="Times New Roman"/>
                <w:sz w:val="22"/>
                <w:lang w:eastAsia="pl-PL"/>
              </w:rPr>
              <w:t xml:space="preserve">0 m drogi </w:t>
            </w:r>
            <w:r w:rsidR="0048459D">
              <w:rPr>
                <w:rFonts w:eastAsia="Times New Roman" w:cs="Times New Roman"/>
                <w:sz w:val="22"/>
                <w:lang w:eastAsia="pl-PL"/>
              </w:rPr>
              <w:t>gruntowej</w:t>
            </w:r>
            <w:r>
              <w:rPr>
                <w:rFonts w:eastAsia="Times New Roman" w:cs="Times New Roman"/>
                <w:sz w:val="22"/>
                <w:lang w:eastAsia="pl-PL"/>
              </w:rPr>
              <w:t>. Działka ma kształt wąski i wydłużony, dostosowany do funkcji komunikacyjnej, którą kiedyś pełniła. Ukształtowanie</w:t>
            </w:r>
            <w:r w:rsidR="0048459D">
              <w:rPr>
                <w:rFonts w:eastAsia="Times New Roman" w:cs="Times New Roman"/>
                <w:sz w:val="22"/>
                <w:lang w:eastAsia="pl-PL"/>
              </w:rPr>
              <w:t xml:space="preserve"> terenu</w:t>
            </w:r>
            <w:r>
              <w:rPr>
                <w:rFonts w:eastAsia="Times New Roman" w:cs="Times New Roman"/>
                <w:sz w:val="22"/>
                <w:lang w:eastAsia="pl-PL"/>
              </w:rPr>
              <w:t xml:space="preserve"> jest </w:t>
            </w:r>
            <w:r w:rsidR="0048459D">
              <w:rPr>
                <w:rFonts w:eastAsia="Times New Roman" w:cs="Times New Roman"/>
                <w:sz w:val="22"/>
                <w:lang w:eastAsia="pl-PL"/>
              </w:rPr>
              <w:t>płaskie</w:t>
            </w:r>
            <w:r>
              <w:rPr>
                <w:rFonts w:eastAsia="Times New Roman" w:cs="Times New Roman"/>
                <w:sz w:val="22"/>
                <w:lang w:eastAsia="pl-PL"/>
              </w:rPr>
              <w:t>.</w:t>
            </w:r>
          </w:p>
        </w:tc>
        <w:tc>
          <w:tcPr>
            <w:tcW w:w="934" w:type="pct"/>
            <w:vAlign w:val="center"/>
          </w:tcPr>
          <w:p w:rsidR="00485236" w:rsidRPr="00485236" w:rsidRDefault="00485236" w:rsidP="00485236">
            <w:pPr>
              <w:spacing w:line="240" w:lineRule="auto"/>
              <w:jc w:val="center"/>
              <w:rPr>
                <w:rFonts w:eastAsia="Times New Roman" w:cs="Times New Roman"/>
                <w:b/>
                <w:sz w:val="22"/>
                <w:lang w:eastAsia="pl-PL"/>
              </w:rPr>
            </w:pPr>
            <w:r>
              <w:rPr>
                <w:rFonts w:eastAsia="Times New Roman" w:cs="Times New Roman"/>
                <w:b/>
                <w:sz w:val="22"/>
                <w:lang w:eastAsia="pl-PL"/>
              </w:rPr>
              <w:t>1.896,00</w:t>
            </w:r>
            <w:r w:rsidRPr="00485236">
              <w:rPr>
                <w:rFonts w:eastAsia="Times New Roman" w:cs="Times New Roman"/>
                <w:b/>
                <w:sz w:val="22"/>
                <w:lang w:eastAsia="pl-PL"/>
              </w:rPr>
              <w:t xml:space="preserve"> zł</w:t>
            </w:r>
          </w:p>
          <w:p w:rsidR="00485236" w:rsidRPr="00485236" w:rsidRDefault="00485236" w:rsidP="00485236">
            <w:pPr>
              <w:spacing w:line="240" w:lineRule="auto"/>
              <w:jc w:val="center"/>
              <w:rPr>
                <w:rFonts w:eastAsia="Times New Roman" w:cs="Times New Roman"/>
                <w:sz w:val="16"/>
                <w:szCs w:val="16"/>
                <w:lang w:eastAsia="pl-PL"/>
              </w:rPr>
            </w:pPr>
            <w:r w:rsidRPr="00485236">
              <w:rPr>
                <w:rFonts w:eastAsia="Times New Roman" w:cs="Times New Roman"/>
                <w:sz w:val="16"/>
                <w:szCs w:val="16"/>
                <w:lang w:eastAsia="pl-PL"/>
              </w:rPr>
              <w:t>(słownie: jeden tysiące osiemset dziewięćdziesiąt sześć złotych  00/100)</w:t>
            </w:r>
          </w:p>
        </w:tc>
      </w:tr>
    </w:tbl>
    <w:p w:rsidR="00FA7F65" w:rsidRPr="0048459D" w:rsidRDefault="00FA7F65" w:rsidP="00FA7F65">
      <w:pPr>
        <w:jc w:val="both"/>
        <w:rPr>
          <w:rFonts w:eastAsia="Times New Roman" w:cs="Times New Roman"/>
          <w:i/>
          <w:sz w:val="21"/>
          <w:szCs w:val="21"/>
          <w:u w:val="single"/>
          <w:lang w:eastAsia="pl-PL"/>
        </w:rPr>
      </w:pPr>
      <w:r w:rsidRPr="0048459D">
        <w:rPr>
          <w:rFonts w:eastAsia="Times New Roman" w:cs="Times New Roman"/>
          <w:i/>
          <w:sz w:val="21"/>
          <w:szCs w:val="21"/>
          <w:u w:val="single"/>
          <w:lang w:eastAsia="pl-PL"/>
        </w:rPr>
        <w:lastRenderedPageBreak/>
        <w:t xml:space="preserve">Działki położone są na obszarze, dla którego nie ma miejscowego planu zagospodarowania przestrzennego. Zgodnie ze studium uwarunkowań i kierunków zagospodarowania przestrzennego miasta i gminy Dobre Miasto, zatwierdzonym chwałą Nr XLVI/292/2017 Rady Miejskiej </w:t>
      </w:r>
    </w:p>
    <w:p w:rsidR="00FA7F65" w:rsidRPr="0048459D" w:rsidRDefault="00FA7F65" w:rsidP="00FA7F65">
      <w:pPr>
        <w:jc w:val="both"/>
        <w:rPr>
          <w:rFonts w:eastAsia="Times New Roman" w:cs="Times New Roman"/>
          <w:i/>
          <w:sz w:val="21"/>
          <w:szCs w:val="21"/>
          <w:u w:val="single"/>
          <w:lang w:eastAsia="pl-PL"/>
        </w:rPr>
      </w:pPr>
      <w:r w:rsidRPr="0048459D">
        <w:rPr>
          <w:rFonts w:eastAsia="Times New Roman" w:cs="Times New Roman"/>
          <w:i/>
          <w:sz w:val="21"/>
          <w:szCs w:val="21"/>
          <w:u w:val="single"/>
          <w:lang w:eastAsia="pl-PL"/>
        </w:rPr>
        <w:t>w Dobrym Mieście z dnia 28 września 2017 r. przedmiotowe działki gruntowe:</w:t>
      </w:r>
    </w:p>
    <w:p w:rsidR="00FA7F65" w:rsidRPr="0048459D" w:rsidRDefault="001E1CA6" w:rsidP="00FA7F65">
      <w:pPr>
        <w:jc w:val="both"/>
        <w:rPr>
          <w:rFonts w:eastAsia="Times New Roman" w:cs="Times New Roman"/>
          <w:i/>
          <w:sz w:val="21"/>
          <w:szCs w:val="21"/>
          <w:u w:val="single"/>
          <w:lang w:eastAsia="pl-PL"/>
        </w:rPr>
      </w:pPr>
      <w:r w:rsidRPr="0048459D">
        <w:rPr>
          <w:rFonts w:eastAsia="Times New Roman" w:cs="Times New Roman"/>
          <w:i/>
          <w:sz w:val="21"/>
          <w:szCs w:val="21"/>
          <w:u w:val="single"/>
          <w:lang w:eastAsia="pl-PL"/>
        </w:rPr>
        <w:t>-</w:t>
      </w:r>
      <w:r w:rsidR="00FA7F65" w:rsidRPr="0048459D">
        <w:rPr>
          <w:rFonts w:eastAsia="Times New Roman" w:cs="Times New Roman"/>
          <w:i/>
          <w:sz w:val="21"/>
          <w:szCs w:val="21"/>
          <w:u w:val="single"/>
          <w:lang w:eastAsia="pl-PL"/>
        </w:rPr>
        <w:t>nr 296 położona jest w przeważającej części na terenie rolniczym oraz w niewielkiej części na terenie zieleni leśnej,</w:t>
      </w:r>
    </w:p>
    <w:p w:rsidR="001E1CA6" w:rsidRPr="0048459D" w:rsidRDefault="001E1CA6" w:rsidP="00FA7F65">
      <w:pPr>
        <w:jc w:val="both"/>
        <w:rPr>
          <w:rFonts w:eastAsia="Times New Roman" w:cs="Times New Roman"/>
          <w:i/>
          <w:sz w:val="21"/>
          <w:szCs w:val="21"/>
          <w:u w:val="single"/>
          <w:lang w:eastAsia="pl-PL"/>
        </w:rPr>
      </w:pPr>
      <w:r w:rsidRPr="0048459D">
        <w:rPr>
          <w:rFonts w:eastAsia="Times New Roman" w:cs="Times New Roman"/>
          <w:i/>
          <w:sz w:val="21"/>
          <w:szCs w:val="21"/>
          <w:u w:val="single"/>
          <w:lang w:eastAsia="pl-PL"/>
        </w:rPr>
        <w:t>- nr 300/2</w:t>
      </w:r>
      <w:r w:rsidR="00F33098" w:rsidRPr="0048459D">
        <w:rPr>
          <w:rFonts w:eastAsia="Times New Roman" w:cs="Times New Roman"/>
          <w:i/>
          <w:sz w:val="21"/>
          <w:szCs w:val="21"/>
          <w:u w:val="single"/>
          <w:lang w:eastAsia="pl-PL"/>
        </w:rPr>
        <w:t xml:space="preserve">, </w:t>
      </w:r>
      <w:r w:rsidR="00BD1592">
        <w:rPr>
          <w:rFonts w:eastAsia="Times New Roman" w:cs="Times New Roman"/>
          <w:i/>
          <w:sz w:val="21"/>
          <w:szCs w:val="21"/>
          <w:u w:val="single"/>
          <w:lang w:eastAsia="pl-PL"/>
        </w:rPr>
        <w:t xml:space="preserve">nr </w:t>
      </w:r>
      <w:r w:rsidR="00F33098" w:rsidRPr="0048459D">
        <w:rPr>
          <w:rFonts w:eastAsia="Times New Roman" w:cs="Times New Roman"/>
          <w:i/>
          <w:sz w:val="21"/>
          <w:szCs w:val="21"/>
          <w:u w:val="single"/>
          <w:lang w:eastAsia="pl-PL"/>
        </w:rPr>
        <w:t>307</w:t>
      </w:r>
      <w:r w:rsidR="008E4EF9" w:rsidRPr="0048459D">
        <w:rPr>
          <w:rFonts w:eastAsia="Times New Roman" w:cs="Times New Roman"/>
          <w:i/>
          <w:sz w:val="21"/>
          <w:szCs w:val="21"/>
          <w:u w:val="single"/>
          <w:lang w:eastAsia="pl-PL"/>
        </w:rPr>
        <w:t xml:space="preserve">, </w:t>
      </w:r>
      <w:r w:rsidR="00BD1592">
        <w:rPr>
          <w:rFonts w:eastAsia="Times New Roman" w:cs="Times New Roman"/>
          <w:i/>
          <w:sz w:val="21"/>
          <w:szCs w:val="21"/>
          <w:u w:val="single"/>
          <w:lang w:eastAsia="pl-PL"/>
        </w:rPr>
        <w:t>nr 310 i nr</w:t>
      </w:r>
      <w:r w:rsidR="008E4EF9" w:rsidRPr="0048459D">
        <w:rPr>
          <w:rFonts w:eastAsia="Times New Roman" w:cs="Times New Roman"/>
          <w:i/>
          <w:sz w:val="21"/>
          <w:szCs w:val="21"/>
          <w:u w:val="single"/>
          <w:lang w:eastAsia="pl-PL"/>
        </w:rPr>
        <w:t xml:space="preserve"> 320</w:t>
      </w:r>
      <w:r w:rsidRPr="0048459D">
        <w:rPr>
          <w:rFonts w:eastAsia="Times New Roman" w:cs="Times New Roman"/>
          <w:i/>
          <w:sz w:val="21"/>
          <w:szCs w:val="21"/>
          <w:u w:val="single"/>
          <w:lang w:eastAsia="pl-PL"/>
        </w:rPr>
        <w:t xml:space="preserve"> położon</w:t>
      </w:r>
      <w:r w:rsidR="00E1569F">
        <w:rPr>
          <w:rFonts w:eastAsia="Times New Roman" w:cs="Times New Roman"/>
          <w:i/>
          <w:sz w:val="21"/>
          <w:szCs w:val="21"/>
          <w:u w:val="single"/>
          <w:lang w:eastAsia="pl-PL"/>
        </w:rPr>
        <w:t xml:space="preserve">e są </w:t>
      </w:r>
      <w:r w:rsidRPr="0048459D">
        <w:rPr>
          <w:rFonts w:eastAsia="Times New Roman" w:cs="Times New Roman"/>
          <w:i/>
          <w:sz w:val="21"/>
          <w:szCs w:val="21"/>
          <w:u w:val="single"/>
          <w:lang w:eastAsia="pl-PL"/>
        </w:rPr>
        <w:t xml:space="preserve"> na terenie rolniczym</w:t>
      </w:r>
      <w:r w:rsidR="00332AE4" w:rsidRPr="0048459D">
        <w:rPr>
          <w:rFonts w:eastAsia="Times New Roman" w:cs="Times New Roman"/>
          <w:i/>
          <w:sz w:val="21"/>
          <w:szCs w:val="21"/>
          <w:u w:val="single"/>
          <w:lang w:eastAsia="pl-PL"/>
        </w:rPr>
        <w:t>,</w:t>
      </w:r>
    </w:p>
    <w:p w:rsidR="00332AE4" w:rsidRPr="0048459D" w:rsidRDefault="00332AE4" w:rsidP="00FA7F65">
      <w:pPr>
        <w:jc w:val="both"/>
        <w:rPr>
          <w:rFonts w:eastAsia="Times New Roman" w:cs="Times New Roman"/>
          <w:i/>
          <w:sz w:val="21"/>
          <w:szCs w:val="21"/>
          <w:u w:val="single"/>
          <w:lang w:eastAsia="pl-PL"/>
        </w:rPr>
      </w:pPr>
      <w:r w:rsidRPr="0048459D">
        <w:rPr>
          <w:rFonts w:eastAsia="Times New Roman" w:cs="Times New Roman"/>
          <w:i/>
          <w:sz w:val="21"/>
          <w:szCs w:val="21"/>
          <w:u w:val="single"/>
          <w:lang w:eastAsia="pl-PL"/>
        </w:rPr>
        <w:t>- nr 327 położona jest w przeważającej części na terenie rolniczym oraz w niewielkiej części na terenie zieleni leśnej,</w:t>
      </w:r>
    </w:p>
    <w:p w:rsidR="00332AE4" w:rsidRPr="0048459D" w:rsidRDefault="00332AE4" w:rsidP="00FA7F65">
      <w:pPr>
        <w:jc w:val="both"/>
        <w:rPr>
          <w:rFonts w:eastAsia="Times New Roman" w:cs="Times New Roman"/>
          <w:i/>
          <w:sz w:val="21"/>
          <w:szCs w:val="21"/>
          <w:u w:val="single"/>
          <w:lang w:eastAsia="pl-PL"/>
        </w:rPr>
      </w:pPr>
      <w:r w:rsidRPr="0048459D">
        <w:rPr>
          <w:rFonts w:eastAsia="Times New Roman" w:cs="Times New Roman"/>
          <w:i/>
          <w:sz w:val="21"/>
          <w:szCs w:val="21"/>
          <w:u w:val="single"/>
          <w:lang w:eastAsia="pl-PL"/>
        </w:rPr>
        <w:t>- nr 65</w:t>
      </w:r>
      <w:r w:rsidR="00485236" w:rsidRPr="0048459D">
        <w:rPr>
          <w:rFonts w:eastAsia="Times New Roman" w:cs="Times New Roman"/>
          <w:i/>
          <w:sz w:val="21"/>
          <w:szCs w:val="21"/>
          <w:u w:val="single"/>
          <w:lang w:eastAsia="pl-PL"/>
        </w:rPr>
        <w:t xml:space="preserve">, </w:t>
      </w:r>
      <w:r w:rsidR="00BD1592">
        <w:rPr>
          <w:rFonts w:eastAsia="Times New Roman" w:cs="Times New Roman"/>
          <w:i/>
          <w:sz w:val="21"/>
          <w:szCs w:val="21"/>
          <w:u w:val="single"/>
          <w:lang w:eastAsia="pl-PL"/>
        </w:rPr>
        <w:t xml:space="preserve">nr </w:t>
      </w:r>
      <w:r w:rsidR="00485236" w:rsidRPr="0048459D">
        <w:rPr>
          <w:rFonts w:eastAsia="Times New Roman" w:cs="Times New Roman"/>
          <w:i/>
          <w:sz w:val="21"/>
          <w:szCs w:val="21"/>
          <w:u w:val="single"/>
          <w:lang w:eastAsia="pl-PL"/>
        </w:rPr>
        <w:t>104</w:t>
      </w:r>
      <w:r w:rsidR="00BD1592">
        <w:rPr>
          <w:rFonts w:eastAsia="Times New Roman" w:cs="Times New Roman"/>
          <w:i/>
          <w:sz w:val="21"/>
          <w:szCs w:val="21"/>
          <w:u w:val="single"/>
          <w:lang w:eastAsia="pl-PL"/>
        </w:rPr>
        <w:t xml:space="preserve"> i nr</w:t>
      </w:r>
      <w:r w:rsidR="0048459D" w:rsidRPr="0048459D">
        <w:rPr>
          <w:rFonts w:eastAsia="Times New Roman" w:cs="Times New Roman"/>
          <w:i/>
          <w:sz w:val="21"/>
          <w:szCs w:val="21"/>
          <w:u w:val="single"/>
          <w:lang w:eastAsia="pl-PL"/>
        </w:rPr>
        <w:t xml:space="preserve"> 16/1</w:t>
      </w:r>
      <w:r w:rsidRPr="0048459D">
        <w:rPr>
          <w:rFonts w:eastAsia="Times New Roman" w:cs="Times New Roman"/>
          <w:i/>
          <w:sz w:val="21"/>
          <w:szCs w:val="21"/>
          <w:u w:val="single"/>
          <w:lang w:eastAsia="pl-PL"/>
        </w:rPr>
        <w:t xml:space="preserve"> położon</w:t>
      </w:r>
      <w:r w:rsidR="00E1569F">
        <w:rPr>
          <w:rFonts w:eastAsia="Times New Roman" w:cs="Times New Roman"/>
          <w:i/>
          <w:sz w:val="21"/>
          <w:szCs w:val="21"/>
          <w:u w:val="single"/>
          <w:lang w:eastAsia="pl-PL"/>
        </w:rPr>
        <w:t>e są</w:t>
      </w:r>
      <w:r w:rsidR="002B0BE0" w:rsidRPr="0048459D">
        <w:rPr>
          <w:rFonts w:eastAsia="Times New Roman" w:cs="Times New Roman"/>
          <w:i/>
          <w:sz w:val="21"/>
          <w:szCs w:val="21"/>
          <w:u w:val="single"/>
          <w:lang w:eastAsia="pl-PL"/>
        </w:rPr>
        <w:t xml:space="preserve"> na terenie zieleni leśnej,</w:t>
      </w:r>
    </w:p>
    <w:p w:rsidR="0048459D" w:rsidRPr="001230BB" w:rsidRDefault="002B0BE0" w:rsidP="00FA7F65">
      <w:pPr>
        <w:jc w:val="both"/>
        <w:rPr>
          <w:rFonts w:eastAsia="Times New Roman" w:cs="Times New Roman"/>
          <w:i/>
          <w:sz w:val="21"/>
          <w:szCs w:val="21"/>
          <w:u w:val="single"/>
          <w:lang w:eastAsia="pl-PL"/>
        </w:rPr>
      </w:pPr>
      <w:r w:rsidRPr="0048459D">
        <w:rPr>
          <w:rFonts w:eastAsia="Times New Roman" w:cs="Times New Roman"/>
          <w:i/>
          <w:sz w:val="21"/>
          <w:szCs w:val="21"/>
          <w:u w:val="single"/>
          <w:lang w:eastAsia="pl-PL"/>
        </w:rPr>
        <w:t>- nr 68/1 położona jest na terenie zieleni leśnej</w:t>
      </w:r>
      <w:r w:rsidR="0048459D" w:rsidRPr="0048459D">
        <w:rPr>
          <w:rFonts w:eastAsia="Times New Roman" w:cs="Times New Roman"/>
          <w:i/>
          <w:sz w:val="21"/>
          <w:szCs w:val="21"/>
          <w:u w:val="single"/>
          <w:lang w:eastAsia="pl-PL"/>
        </w:rPr>
        <w:t xml:space="preserve"> oraz</w:t>
      </w:r>
      <w:r w:rsidR="0048459D">
        <w:rPr>
          <w:rFonts w:eastAsia="Times New Roman" w:cs="Times New Roman"/>
          <w:i/>
          <w:sz w:val="21"/>
          <w:szCs w:val="21"/>
          <w:u w:val="single"/>
          <w:lang w:eastAsia="pl-PL"/>
        </w:rPr>
        <w:t xml:space="preserve"> częściowo na terenie rolniczym.</w:t>
      </w:r>
    </w:p>
    <w:p w:rsidR="0048459D" w:rsidRPr="0048459D" w:rsidRDefault="0048459D" w:rsidP="0048459D">
      <w:pPr>
        <w:ind w:firstLine="708"/>
        <w:jc w:val="both"/>
        <w:rPr>
          <w:rFonts w:eastAsia="Times New Roman" w:cs="Times New Roman"/>
          <w:b/>
          <w:bCs/>
          <w:sz w:val="22"/>
          <w:lang w:eastAsia="pl-PL"/>
        </w:rPr>
      </w:pPr>
      <w:r w:rsidRPr="0048459D">
        <w:rPr>
          <w:rFonts w:eastAsia="Times New Roman" w:cs="Times New Roman"/>
          <w:b/>
          <w:sz w:val="22"/>
          <w:lang w:eastAsia="pl-PL"/>
        </w:rPr>
        <w:t xml:space="preserve">Dla nieruchomości oznaczonej nr 296, 300/2, 307, 310, 320, 327, 65, 104, 16/1, 68/1 przez VI Wydział Ksiąg Wieczystych Sądu Rejonowego Olsztynie prowadzona jest przez księga wieczysta KW Nr OL1O/00038777/5. </w:t>
      </w:r>
    </w:p>
    <w:p w:rsidR="0048459D" w:rsidRPr="00351AF1" w:rsidRDefault="0048459D" w:rsidP="0048459D">
      <w:pPr>
        <w:spacing w:line="240" w:lineRule="auto"/>
        <w:jc w:val="both"/>
        <w:rPr>
          <w:rFonts w:eastAsia="Times New Roman" w:cs="Times New Roman"/>
          <w:bCs/>
          <w:sz w:val="22"/>
          <w:lang w:eastAsia="pl-PL"/>
        </w:rPr>
      </w:pPr>
      <w:r w:rsidRPr="00351AF1">
        <w:rPr>
          <w:rFonts w:eastAsia="Times New Roman" w:cs="Times New Roman"/>
          <w:bCs/>
          <w:sz w:val="22"/>
          <w:lang w:eastAsia="pl-PL"/>
        </w:rPr>
        <w:t>W dziale I</w:t>
      </w:r>
      <w:r>
        <w:rPr>
          <w:rFonts w:eastAsia="Times New Roman" w:cs="Times New Roman"/>
          <w:bCs/>
          <w:sz w:val="22"/>
          <w:lang w:eastAsia="pl-PL"/>
        </w:rPr>
        <w:t>II</w:t>
      </w:r>
      <w:r w:rsidRPr="00351AF1">
        <w:rPr>
          <w:rFonts w:eastAsia="Times New Roman" w:cs="Times New Roman"/>
          <w:bCs/>
          <w:sz w:val="22"/>
          <w:lang w:eastAsia="pl-PL"/>
        </w:rPr>
        <w:t>-</w:t>
      </w:r>
      <w:r>
        <w:rPr>
          <w:rFonts w:eastAsia="Times New Roman" w:cs="Times New Roman"/>
          <w:bCs/>
          <w:sz w:val="22"/>
          <w:lang w:eastAsia="pl-PL"/>
        </w:rPr>
        <w:t>PRAWA, ROSZCZENIA I OGRANICZENIA</w:t>
      </w:r>
      <w:r w:rsidRPr="00351AF1">
        <w:rPr>
          <w:rFonts w:eastAsia="Times New Roman" w:cs="Times New Roman"/>
          <w:bCs/>
          <w:sz w:val="22"/>
          <w:lang w:eastAsia="pl-PL"/>
        </w:rPr>
        <w:t xml:space="preserve"> wzmianki:</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Numer wpisu:1</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Rodzaj wpisu: ograniczone prawo rzeczowe</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 xml:space="preserve">Treść wpisu: ustanowiona odpłatnie i na czas nieoznaczony służebność </w:t>
      </w:r>
      <w:proofErr w:type="spellStart"/>
      <w:r>
        <w:rPr>
          <w:rFonts w:eastAsia="Times New Roman" w:cs="Times New Roman"/>
          <w:bCs/>
          <w:szCs w:val="24"/>
          <w:lang w:eastAsia="pl-PL"/>
        </w:rPr>
        <w:t>przesyłu</w:t>
      </w:r>
      <w:proofErr w:type="spellEnd"/>
      <w:r>
        <w:rPr>
          <w:rFonts w:eastAsia="Times New Roman" w:cs="Times New Roman"/>
          <w:bCs/>
          <w:szCs w:val="24"/>
          <w:lang w:eastAsia="pl-PL"/>
        </w:rPr>
        <w:t xml:space="preserve"> o treści zgodnej z paragrafem 3 aktu notarialnego – oświadczenia o ustanowieniu służebności </w:t>
      </w:r>
      <w:proofErr w:type="spellStart"/>
      <w:r>
        <w:rPr>
          <w:rFonts w:eastAsia="Times New Roman" w:cs="Times New Roman"/>
          <w:bCs/>
          <w:szCs w:val="24"/>
          <w:lang w:eastAsia="pl-PL"/>
        </w:rPr>
        <w:t>przesyłu</w:t>
      </w:r>
      <w:proofErr w:type="spellEnd"/>
      <w:r>
        <w:rPr>
          <w:rFonts w:eastAsia="Times New Roman" w:cs="Times New Roman"/>
          <w:bCs/>
          <w:szCs w:val="24"/>
          <w:lang w:eastAsia="pl-PL"/>
        </w:rPr>
        <w:t xml:space="preserve"> z dnia 23 marca 2012r. Rep. A Nr 1581/2012, Notariusz Iwona Syrewicz-Kozłowska z Kancelarii Notarialnej w Dobrym Mieście,</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Przedmiot wykonania: działka nr 122,</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 xml:space="preserve">Nieruchomość </w:t>
      </w:r>
      <w:proofErr w:type="spellStart"/>
      <w:r>
        <w:rPr>
          <w:rFonts w:eastAsia="Times New Roman" w:cs="Times New Roman"/>
          <w:bCs/>
          <w:szCs w:val="24"/>
          <w:lang w:eastAsia="pl-PL"/>
        </w:rPr>
        <w:t>współobciążona</w:t>
      </w:r>
      <w:proofErr w:type="spellEnd"/>
      <w:r>
        <w:rPr>
          <w:rFonts w:eastAsia="Times New Roman" w:cs="Times New Roman"/>
          <w:bCs/>
          <w:szCs w:val="24"/>
          <w:lang w:eastAsia="pl-PL"/>
        </w:rPr>
        <w:t>: OL1O/00166094/9, OL1O/00077115/2, OL1O/00168456/9,</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Inna osoba prawna lub jednostka organizacyjna niebędąca osobą prawną: Energa-Operator Spółka Akcyjna Oddział w Olsztynie, Gdańsk</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Numer wpisu:2</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Rodzaj wpisu: ograniczone prawo rzeczowe</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 xml:space="preserve">Treść wpisu: ustanowiona odpłatnie i na czas nieoznaczony służebność </w:t>
      </w:r>
      <w:proofErr w:type="spellStart"/>
      <w:r>
        <w:rPr>
          <w:rFonts w:eastAsia="Times New Roman" w:cs="Times New Roman"/>
          <w:bCs/>
          <w:szCs w:val="24"/>
          <w:lang w:eastAsia="pl-PL"/>
        </w:rPr>
        <w:t>przesyłu</w:t>
      </w:r>
      <w:proofErr w:type="spellEnd"/>
      <w:r>
        <w:rPr>
          <w:rFonts w:eastAsia="Times New Roman" w:cs="Times New Roman"/>
          <w:bCs/>
          <w:szCs w:val="24"/>
          <w:lang w:eastAsia="pl-PL"/>
        </w:rPr>
        <w:t xml:space="preserve"> o treści zgodnej z paragrafem 3 aktu notarialnego – oświadczenia o ustanowieniu służebności </w:t>
      </w:r>
      <w:proofErr w:type="spellStart"/>
      <w:r>
        <w:rPr>
          <w:rFonts w:eastAsia="Times New Roman" w:cs="Times New Roman"/>
          <w:bCs/>
          <w:szCs w:val="24"/>
          <w:lang w:eastAsia="pl-PL"/>
        </w:rPr>
        <w:t>przesyłu</w:t>
      </w:r>
      <w:proofErr w:type="spellEnd"/>
      <w:r>
        <w:rPr>
          <w:rFonts w:eastAsia="Times New Roman" w:cs="Times New Roman"/>
          <w:bCs/>
          <w:szCs w:val="24"/>
          <w:lang w:eastAsia="pl-PL"/>
        </w:rPr>
        <w:t xml:space="preserve"> z dnia 17 kwietnia 2012r. Rep. A Nr 2055/2012, Notariusz Iwona Syrewicz-Kozłowska z Kancelarii Notarialnej w Dobrym Mieście,</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Przedmiot wykonania: działka nr 81,</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 xml:space="preserve">Nieruchomość </w:t>
      </w:r>
      <w:proofErr w:type="spellStart"/>
      <w:r>
        <w:rPr>
          <w:rFonts w:eastAsia="Times New Roman" w:cs="Times New Roman"/>
          <w:bCs/>
          <w:szCs w:val="24"/>
          <w:lang w:eastAsia="pl-PL"/>
        </w:rPr>
        <w:t>współobciążona</w:t>
      </w:r>
      <w:proofErr w:type="spellEnd"/>
      <w:r>
        <w:rPr>
          <w:rFonts w:eastAsia="Times New Roman" w:cs="Times New Roman"/>
          <w:bCs/>
          <w:szCs w:val="24"/>
          <w:lang w:eastAsia="pl-PL"/>
        </w:rPr>
        <w:t>: OL1O/00166094/9, OL1O/00077115/2, OL1O/00168456/9,</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Inna osoba prawna lub jednostka organizacyjna niebędąca osobą prawną: Energa-Operator Spółka Akcyjna Oddział w Olsztynie, Gdańsk</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Numer wpisu:3</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Rodzaj wpisu: ograniczone prawo rzeczowe</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Treść wpisu:</w:t>
      </w:r>
      <w:r w:rsidRPr="004C7AC9">
        <w:rPr>
          <w:rFonts w:eastAsia="Times New Roman" w:cs="Times New Roman"/>
          <w:bCs/>
          <w:szCs w:val="24"/>
          <w:lang w:eastAsia="pl-PL"/>
        </w:rPr>
        <w:t xml:space="preserve"> </w:t>
      </w:r>
      <w:r>
        <w:rPr>
          <w:rFonts w:eastAsia="Times New Roman" w:cs="Times New Roman"/>
          <w:bCs/>
          <w:szCs w:val="24"/>
          <w:lang w:eastAsia="pl-PL"/>
        </w:rPr>
        <w:t xml:space="preserve">ustanowiona odpłatnie i na czas nieoznaczony służebność </w:t>
      </w:r>
      <w:proofErr w:type="spellStart"/>
      <w:r>
        <w:rPr>
          <w:rFonts w:eastAsia="Times New Roman" w:cs="Times New Roman"/>
          <w:bCs/>
          <w:szCs w:val="24"/>
          <w:lang w:eastAsia="pl-PL"/>
        </w:rPr>
        <w:t>przesyłu</w:t>
      </w:r>
      <w:proofErr w:type="spellEnd"/>
      <w:r>
        <w:rPr>
          <w:rFonts w:eastAsia="Times New Roman" w:cs="Times New Roman"/>
          <w:bCs/>
          <w:szCs w:val="24"/>
          <w:lang w:eastAsia="pl-PL"/>
        </w:rPr>
        <w:t xml:space="preserve"> o treści zgodnej z paragrafem 3 aktu notarialnego – oświadczenia o ustanowieniu służebności </w:t>
      </w:r>
      <w:proofErr w:type="spellStart"/>
      <w:r>
        <w:rPr>
          <w:rFonts w:eastAsia="Times New Roman" w:cs="Times New Roman"/>
          <w:bCs/>
          <w:szCs w:val="24"/>
          <w:lang w:eastAsia="pl-PL"/>
        </w:rPr>
        <w:t>przesyłu</w:t>
      </w:r>
      <w:proofErr w:type="spellEnd"/>
      <w:r>
        <w:rPr>
          <w:rFonts w:eastAsia="Times New Roman" w:cs="Times New Roman"/>
          <w:bCs/>
          <w:szCs w:val="24"/>
          <w:lang w:eastAsia="pl-PL"/>
        </w:rPr>
        <w:t xml:space="preserve"> z dnia 6 września 2012r. Rep. A Nr 5088/2012, Notariusz Iwona Syrewicz-Kozłowska z Kancelarii Notarialnej w Dobrym Mieście,</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Przedmiot wykonania: działka nr 17/3,</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 xml:space="preserve">Nieruchomość </w:t>
      </w:r>
      <w:proofErr w:type="spellStart"/>
      <w:r>
        <w:rPr>
          <w:rFonts w:eastAsia="Times New Roman" w:cs="Times New Roman"/>
          <w:bCs/>
          <w:szCs w:val="24"/>
          <w:lang w:eastAsia="pl-PL"/>
        </w:rPr>
        <w:t>współobciążona</w:t>
      </w:r>
      <w:proofErr w:type="spellEnd"/>
      <w:r>
        <w:rPr>
          <w:rFonts w:eastAsia="Times New Roman" w:cs="Times New Roman"/>
          <w:bCs/>
          <w:szCs w:val="24"/>
          <w:lang w:eastAsia="pl-PL"/>
        </w:rPr>
        <w:t>: OL1O/00166094/9, OL1O/00077115/2, OL1O/00168456/9,</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Inna osoba prawna lub jednostka organizacyjna niebędąca osobą prawną: Energa-Operator Spółka Akcyjna Oddział w Olsztynie, Gdańsk</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Numer wpisu:4</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Rodzaj wpisu: ograniczone prawo rzeczowe</w:t>
      </w:r>
    </w:p>
    <w:p w:rsidR="0048459D" w:rsidRDefault="0048459D" w:rsidP="0048459D">
      <w:pPr>
        <w:rPr>
          <w:sz w:val="22"/>
        </w:rPr>
      </w:pPr>
      <w:r>
        <w:rPr>
          <w:rFonts w:eastAsia="Times New Roman" w:cs="Times New Roman"/>
          <w:bCs/>
          <w:szCs w:val="24"/>
          <w:lang w:eastAsia="pl-PL"/>
        </w:rPr>
        <w:t>Treść wpisu:</w:t>
      </w:r>
      <w:r w:rsidRPr="00C41249">
        <w:rPr>
          <w:rFonts w:eastAsia="Times New Roman" w:cs="Times New Roman"/>
          <w:bCs/>
          <w:szCs w:val="24"/>
          <w:lang w:eastAsia="pl-PL"/>
        </w:rPr>
        <w:t xml:space="preserve"> </w:t>
      </w:r>
      <w:r w:rsidRPr="00C41249">
        <w:rPr>
          <w:sz w:val="22"/>
        </w:rPr>
        <w:t xml:space="preserve">odpłatna i na czas nieoznaczony służebność </w:t>
      </w:r>
      <w:proofErr w:type="spellStart"/>
      <w:r w:rsidRPr="00C41249">
        <w:rPr>
          <w:sz w:val="22"/>
        </w:rPr>
        <w:t>przesyłu</w:t>
      </w:r>
      <w:proofErr w:type="spellEnd"/>
      <w:r w:rsidRPr="00C41249">
        <w:rPr>
          <w:sz w:val="22"/>
        </w:rPr>
        <w:t xml:space="preserve"> polegająca na:</w:t>
      </w:r>
    </w:p>
    <w:p w:rsidR="0048459D" w:rsidRDefault="0048459D" w:rsidP="0048459D">
      <w:pPr>
        <w:rPr>
          <w:sz w:val="22"/>
        </w:rPr>
      </w:pPr>
      <w:r w:rsidRPr="00C41249">
        <w:rPr>
          <w:sz w:val="22"/>
        </w:rPr>
        <w:t>1) prawie do korzystania z nieruchomości w zakresie niezbędnym do posadowienia na niej w przyszłości urządzeń elektroenergetycznych</w:t>
      </w:r>
      <w:r>
        <w:rPr>
          <w:sz w:val="22"/>
        </w:rPr>
        <w:t xml:space="preserve"> w postaci napowietrznej linii NN 0,4KV</w:t>
      </w:r>
      <w:r w:rsidRPr="00C41249">
        <w:rPr>
          <w:sz w:val="22"/>
        </w:rPr>
        <w:t xml:space="preserve">, </w:t>
      </w:r>
    </w:p>
    <w:p w:rsidR="0048459D" w:rsidRDefault="0048459D" w:rsidP="0048459D">
      <w:pPr>
        <w:rPr>
          <w:sz w:val="22"/>
        </w:rPr>
      </w:pPr>
      <w:r w:rsidRPr="00C41249">
        <w:rPr>
          <w:sz w:val="22"/>
        </w:rPr>
        <w:lastRenderedPageBreak/>
        <w:t xml:space="preserve">2) znoszeniu istnienia posadowionych na nieruchomości urządzeń, </w:t>
      </w:r>
    </w:p>
    <w:p w:rsidR="0048459D" w:rsidRDefault="0048459D" w:rsidP="0048459D">
      <w:pPr>
        <w:rPr>
          <w:sz w:val="22"/>
        </w:rPr>
      </w:pPr>
      <w:r w:rsidRPr="00C41249">
        <w:rPr>
          <w:sz w:val="22"/>
        </w:rPr>
        <w:t>3) prawie do korzystania z nieruchomości w zakresie niezbędnym do dokonywania konserwacji, remontów, modernizacji, usuwania awarii oraz przebudowy urządzeń i instalacji elektroenergetycznych, o których mowa w porozumieniu wraz z prawem wejścia i wjazdu na teren odpowiednim sprzętem przez pracowników przedsiębiorstwa energetycznego oraz przez wszystkie podmioty i osoby, którymi przedsiębiorstwo energetyczne posługuje się w związku z prowadzoną działalnością</w:t>
      </w:r>
      <w:r>
        <w:rPr>
          <w:sz w:val="22"/>
        </w:rPr>
        <w:t>,</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Przedmiot wykonania: działka nr 153,</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Inna osoba prawna lub jednostka organizacyjna niebędąca osobą prawną: Energa-Operator Spółka Akcyjna Gdańsk,</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Numer wpisu:5</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Rodzaj wpisu: ograniczone prawo rzeczowe</w:t>
      </w:r>
    </w:p>
    <w:p w:rsidR="0048459D" w:rsidRDefault="0048459D" w:rsidP="0048459D">
      <w:r>
        <w:rPr>
          <w:sz w:val="22"/>
        </w:rPr>
        <w:t>Treść wpisu:</w:t>
      </w:r>
      <w:r w:rsidRPr="00C41249">
        <w:t xml:space="preserve"> </w:t>
      </w:r>
      <w:r>
        <w:t xml:space="preserve">odpłatna i na czas nieoznaczony służebność </w:t>
      </w:r>
      <w:proofErr w:type="spellStart"/>
      <w:r>
        <w:t>przesyłu</w:t>
      </w:r>
      <w:proofErr w:type="spellEnd"/>
      <w:r>
        <w:t xml:space="preserve"> polegająca na: </w:t>
      </w:r>
    </w:p>
    <w:p w:rsidR="0048459D" w:rsidRDefault="0048459D" w:rsidP="0048459D">
      <w:r>
        <w:t xml:space="preserve">1) prawie do korzystania z nieruchomości w zakresie niezbędnym do posadowienia na niej w przyszłości urządzeń elektroenergetycznych w postaci linii kablowej 0,4KV, </w:t>
      </w:r>
    </w:p>
    <w:p w:rsidR="0048459D" w:rsidRDefault="0048459D" w:rsidP="0048459D">
      <w:r>
        <w:t xml:space="preserve">2) znoszeniu istnienia posadowionych na nieruchomości urządzeń, po ich posadowieniu, </w:t>
      </w:r>
    </w:p>
    <w:p w:rsidR="0048459D" w:rsidRPr="00C41249" w:rsidRDefault="0048459D" w:rsidP="0048459D">
      <w:pPr>
        <w:rPr>
          <w:sz w:val="22"/>
        </w:rPr>
      </w:pPr>
      <w:r>
        <w:t>3) prawie do korzystania z nieruchomości w zakresie niezbędnym do dokonywania konserwacji, remontów, modernizacji, usuwania awarii oraz przebudowy urządzeń i instalacji elektroenergetycznych, o których mowa w porozumieniu wraz z prawem wejścia i wjazdu na teren odpowiednim sprzętem przez pracowników przedsiębiorstwa energetycznego oraz przez wszystkie podmioty i osoby, którymi przedsiębiorstwo energetyczne posługuje się w związku z prowadzoną działalnością</w:t>
      </w:r>
    </w:p>
    <w:p w:rsid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Przedmiot wykonania: działka nr 254,</w:t>
      </w:r>
    </w:p>
    <w:p w:rsidR="00FA7F65" w:rsidRPr="0048459D" w:rsidRDefault="0048459D" w:rsidP="0048459D">
      <w:pPr>
        <w:spacing w:line="240" w:lineRule="auto"/>
        <w:rPr>
          <w:rFonts w:eastAsia="Times New Roman" w:cs="Times New Roman"/>
          <w:bCs/>
          <w:szCs w:val="24"/>
          <w:lang w:eastAsia="pl-PL"/>
        </w:rPr>
      </w:pPr>
      <w:r>
        <w:rPr>
          <w:rFonts w:eastAsia="Times New Roman" w:cs="Times New Roman"/>
          <w:bCs/>
          <w:szCs w:val="24"/>
          <w:lang w:eastAsia="pl-PL"/>
        </w:rPr>
        <w:t>Inna osoba prawna lub jednostka organizacyjna niebędąca osobą prawną: Energa-Operator Spółka Akcyjna Gdańsk,</w:t>
      </w:r>
    </w:p>
    <w:p w:rsidR="00487F23" w:rsidRPr="0056274B" w:rsidRDefault="00487F23" w:rsidP="0048459D">
      <w:pPr>
        <w:spacing w:before="120" w:after="120"/>
        <w:ind w:firstLine="708"/>
        <w:jc w:val="both"/>
        <w:rPr>
          <w:rFonts w:eastAsia="Times New Roman" w:cs="Times New Roman"/>
          <w:b/>
          <w:sz w:val="21"/>
          <w:szCs w:val="21"/>
          <w:lang w:eastAsia="pl-PL"/>
        </w:rPr>
      </w:pPr>
      <w:r w:rsidRPr="0056274B">
        <w:rPr>
          <w:rFonts w:eastAsia="Times New Roman" w:cs="Times New Roman"/>
          <w:b/>
          <w:sz w:val="21"/>
          <w:szCs w:val="21"/>
          <w:lang w:eastAsia="pl-PL"/>
        </w:rPr>
        <w:t xml:space="preserve">Do </w:t>
      </w:r>
      <w:r w:rsidR="0048459D">
        <w:rPr>
          <w:rFonts w:eastAsia="Times New Roman" w:cs="Times New Roman"/>
          <w:b/>
          <w:sz w:val="21"/>
          <w:szCs w:val="21"/>
          <w:lang w:eastAsia="pl-PL"/>
        </w:rPr>
        <w:t>zamiany ww. nieruchomości gruntowych</w:t>
      </w:r>
      <w:r w:rsidRPr="0056274B">
        <w:rPr>
          <w:rFonts w:eastAsia="Times New Roman" w:cs="Times New Roman"/>
          <w:b/>
          <w:sz w:val="21"/>
          <w:szCs w:val="21"/>
          <w:lang w:eastAsia="pl-PL"/>
        </w:rPr>
        <w:t xml:space="preserve"> zastosowanie mają przepisy ustawy z dnia 11 marca 2004 roku o podatku od towarów i usług (tekst jednolity Dz. U. z 202</w:t>
      </w:r>
      <w:r w:rsidR="00EE3655">
        <w:rPr>
          <w:rFonts w:eastAsia="Times New Roman" w:cs="Times New Roman"/>
          <w:b/>
          <w:sz w:val="21"/>
          <w:szCs w:val="21"/>
          <w:lang w:eastAsia="pl-PL"/>
        </w:rPr>
        <w:t>2</w:t>
      </w:r>
      <w:r w:rsidRPr="0056274B">
        <w:rPr>
          <w:rFonts w:eastAsia="Times New Roman" w:cs="Times New Roman"/>
          <w:b/>
          <w:sz w:val="21"/>
          <w:szCs w:val="21"/>
          <w:lang w:eastAsia="pl-PL"/>
        </w:rPr>
        <w:t xml:space="preserve">r., poz. </w:t>
      </w:r>
      <w:r w:rsidR="00EE3655">
        <w:rPr>
          <w:rFonts w:eastAsia="Times New Roman" w:cs="Times New Roman"/>
          <w:b/>
          <w:sz w:val="21"/>
          <w:szCs w:val="21"/>
          <w:lang w:eastAsia="pl-PL"/>
        </w:rPr>
        <w:t>931</w:t>
      </w:r>
      <w:r w:rsidRPr="0056274B">
        <w:rPr>
          <w:rFonts w:eastAsia="Times New Roman" w:cs="Times New Roman"/>
          <w:b/>
          <w:sz w:val="21"/>
          <w:szCs w:val="21"/>
          <w:lang w:eastAsia="pl-PL"/>
        </w:rPr>
        <w:t xml:space="preserve"> z </w:t>
      </w:r>
      <w:proofErr w:type="spellStart"/>
      <w:r w:rsidRPr="0056274B">
        <w:rPr>
          <w:rFonts w:eastAsia="Times New Roman" w:cs="Times New Roman"/>
          <w:b/>
          <w:sz w:val="21"/>
          <w:szCs w:val="21"/>
          <w:lang w:eastAsia="pl-PL"/>
        </w:rPr>
        <w:t>późn</w:t>
      </w:r>
      <w:proofErr w:type="spellEnd"/>
      <w:r w:rsidRPr="0056274B">
        <w:rPr>
          <w:rFonts w:eastAsia="Times New Roman" w:cs="Times New Roman"/>
          <w:b/>
          <w:sz w:val="21"/>
          <w:szCs w:val="21"/>
          <w:lang w:eastAsia="pl-PL"/>
        </w:rPr>
        <w:t>. zm.</w:t>
      </w:r>
      <w:r w:rsidR="00B25890">
        <w:rPr>
          <w:rFonts w:eastAsia="Times New Roman" w:cs="Times New Roman"/>
          <w:b/>
          <w:sz w:val="21"/>
          <w:szCs w:val="21"/>
          <w:lang w:eastAsia="pl-PL"/>
        </w:rPr>
        <w:t>). Zgodnie z art. 43 ust. 1 pkt</w:t>
      </w:r>
      <w:r w:rsidRPr="0056274B">
        <w:rPr>
          <w:rFonts w:eastAsia="Times New Roman" w:cs="Times New Roman"/>
          <w:b/>
          <w:sz w:val="21"/>
          <w:szCs w:val="21"/>
          <w:lang w:eastAsia="pl-PL"/>
        </w:rPr>
        <w:t xml:space="preserve"> </w:t>
      </w:r>
      <w:r w:rsidRPr="00351AF1">
        <w:rPr>
          <w:rFonts w:eastAsia="Times New Roman" w:cs="Times New Roman"/>
          <w:b/>
          <w:sz w:val="21"/>
          <w:szCs w:val="21"/>
          <w:lang w:eastAsia="pl-PL"/>
        </w:rPr>
        <w:t>9</w:t>
      </w:r>
      <w:r>
        <w:rPr>
          <w:rFonts w:eastAsia="Times New Roman" w:cs="Times New Roman"/>
          <w:b/>
          <w:sz w:val="21"/>
          <w:szCs w:val="21"/>
          <w:lang w:eastAsia="pl-PL"/>
        </w:rPr>
        <w:t xml:space="preserve"> </w:t>
      </w:r>
      <w:r w:rsidRPr="0056274B">
        <w:rPr>
          <w:rFonts w:eastAsia="Times New Roman" w:cs="Times New Roman"/>
          <w:b/>
          <w:sz w:val="21"/>
          <w:szCs w:val="21"/>
          <w:lang w:eastAsia="pl-PL"/>
        </w:rPr>
        <w:t xml:space="preserve">ww. ustawy zbycie działki podlega zwolnieniu od podatku VAT. </w:t>
      </w:r>
    </w:p>
    <w:p w:rsidR="00487F23" w:rsidRPr="0056274B" w:rsidRDefault="00487F23" w:rsidP="00487F23">
      <w:pPr>
        <w:spacing w:before="120" w:after="120"/>
        <w:jc w:val="both"/>
        <w:rPr>
          <w:rFonts w:eastAsia="Times New Roman" w:cs="Times New Roman"/>
          <w:sz w:val="22"/>
          <w:szCs w:val="24"/>
          <w:lang w:eastAsia="pl-PL"/>
        </w:rPr>
      </w:pPr>
      <w:r w:rsidRPr="0056274B">
        <w:rPr>
          <w:rFonts w:eastAsia="Times New Roman" w:cs="Times New Roman"/>
          <w:bCs/>
          <w:sz w:val="22"/>
          <w:lang w:eastAsia="pl-PL"/>
        </w:rPr>
        <w:t xml:space="preserve">Wykaz podaje się do publicznej wiadomości </w:t>
      </w:r>
      <w:r w:rsidRPr="0056274B">
        <w:rPr>
          <w:rFonts w:eastAsia="Times New Roman" w:cs="Times New Roman"/>
          <w:sz w:val="22"/>
          <w:lang w:eastAsia="pl-PL"/>
        </w:rPr>
        <w:t>poprzez wywieszenie na tablicy</w:t>
      </w:r>
      <w:r w:rsidRPr="0056274B">
        <w:rPr>
          <w:rFonts w:eastAsia="Times New Roman" w:cs="Times New Roman"/>
          <w:bCs/>
          <w:sz w:val="22"/>
          <w:lang w:eastAsia="pl-PL"/>
        </w:rPr>
        <w:t xml:space="preserve"> </w:t>
      </w:r>
      <w:r w:rsidRPr="0056274B">
        <w:rPr>
          <w:rFonts w:eastAsia="Times New Roman" w:cs="Times New Roman"/>
          <w:sz w:val="22"/>
          <w:lang w:eastAsia="pl-PL"/>
        </w:rPr>
        <w:t>informacyjnej – Gospodarka Nieruchomościami w siedzibie Urzędu Miejskiego w Dobrym Mieście przy ul. Warszawskiej 14</w:t>
      </w:r>
      <w:r w:rsidRPr="0056274B">
        <w:rPr>
          <w:rFonts w:eastAsia="Times New Roman" w:cs="Times New Roman"/>
          <w:sz w:val="22"/>
          <w:szCs w:val="24"/>
          <w:lang w:eastAsia="pl-PL"/>
        </w:rPr>
        <w:t xml:space="preserve">, przez okres </w:t>
      </w:r>
      <w:r w:rsidRPr="0056274B">
        <w:rPr>
          <w:rFonts w:eastAsia="Times New Roman" w:cs="Times New Roman"/>
          <w:b/>
          <w:sz w:val="22"/>
          <w:szCs w:val="24"/>
          <w:u w:val="single"/>
          <w:lang w:eastAsia="pl-PL"/>
        </w:rPr>
        <w:t>21 dni tj</w:t>
      </w:r>
      <w:r w:rsidRPr="0056274B">
        <w:rPr>
          <w:rFonts w:eastAsia="Times New Roman" w:cs="Times New Roman"/>
          <w:b/>
          <w:bCs/>
          <w:sz w:val="22"/>
          <w:szCs w:val="24"/>
          <w:u w:val="single"/>
          <w:lang w:eastAsia="pl-PL"/>
        </w:rPr>
        <w:t>.</w:t>
      </w:r>
      <w:r w:rsidR="0048459D">
        <w:rPr>
          <w:rFonts w:eastAsia="Times New Roman" w:cs="Times New Roman"/>
          <w:b/>
          <w:sz w:val="22"/>
          <w:u w:val="single"/>
          <w:lang w:eastAsia="pl-PL"/>
        </w:rPr>
        <w:t xml:space="preserve"> </w:t>
      </w:r>
      <w:r w:rsidRPr="0056274B">
        <w:rPr>
          <w:rFonts w:eastAsia="Times New Roman" w:cs="Times New Roman"/>
          <w:b/>
          <w:sz w:val="22"/>
          <w:u w:val="single"/>
          <w:lang w:eastAsia="pl-PL"/>
        </w:rPr>
        <w:t xml:space="preserve">od dnia </w:t>
      </w:r>
      <w:r w:rsidR="00B356B0">
        <w:rPr>
          <w:rFonts w:eastAsia="Times New Roman" w:cs="Times New Roman"/>
          <w:b/>
          <w:sz w:val="22"/>
          <w:u w:val="single"/>
          <w:lang w:eastAsia="pl-PL"/>
        </w:rPr>
        <w:t xml:space="preserve">17 lutego </w:t>
      </w:r>
      <w:r w:rsidRPr="0056274B">
        <w:rPr>
          <w:rFonts w:eastAsia="Times New Roman" w:cs="Times New Roman"/>
          <w:b/>
          <w:sz w:val="22"/>
          <w:u w:val="single"/>
          <w:lang w:eastAsia="pl-PL"/>
        </w:rPr>
        <w:t>202</w:t>
      </w:r>
      <w:r w:rsidR="0048459D">
        <w:rPr>
          <w:rFonts w:eastAsia="Times New Roman" w:cs="Times New Roman"/>
          <w:b/>
          <w:sz w:val="22"/>
          <w:u w:val="single"/>
          <w:lang w:eastAsia="pl-PL"/>
        </w:rPr>
        <w:t>3</w:t>
      </w:r>
      <w:r w:rsidRPr="0056274B">
        <w:rPr>
          <w:rFonts w:eastAsia="Times New Roman" w:cs="Times New Roman"/>
          <w:b/>
          <w:sz w:val="22"/>
          <w:u w:val="single"/>
          <w:lang w:eastAsia="pl-PL"/>
        </w:rPr>
        <w:t xml:space="preserve"> r. do dnia </w:t>
      </w:r>
      <w:r w:rsidR="00B356B0">
        <w:rPr>
          <w:rFonts w:eastAsia="Times New Roman" w:cs="Times New Roman"/>
          <w:b/>
          <w:sz w:val="22"/>
          <w:u w:val="single"/>
          <w:lang w:eastAsia="pl-PL"/>
        </w:rPr>
        <w:t xml:space="preserve">10 marca </w:t>
      </w:r>
      <w:r w:rsidRPr="0056274B">
        <w:rPr>
          <w:rFonts w:eastAsia="Times New Roman" w:cs="Times New Roman"/>
          <w:b/>
          <w:sz w:val="22"/>
          <w:u w:val="single"/>
          <w:lang w:eastAsia="pl-PL"/>
        </w:rPr>
        <w:t>202</w:t>
      </w:r>
      <w:r w:rsidR="0048459D">
        <w:rPr>
          <w:rFonts w:eastAsia="Times New Roman" w:cs="Times New Roman"/>
          <w:b/>
          <w:sz w:val="22"/>
          <w:u w:val="single"/>
          <w:lang w:eastAsia="pl-PL"/>
        </w:rPr>
        <w:t>3</w:t>
      </w:r>
      <w:r w:rsidRPr="0056274B">
        <w:rPr>
          <w:rFonts w:eastAsia="Times New Roman" w:cs="Times New Roman"/>
          <w:b/>
          <w:sz w:val="22"/>
          <w:u w:val="single"/>
          <w:lang w:eastAsia="pl-PL"/>
        </w:rPr>
        <w:t xml:space="preserve">r. </w:t>
      </w:r>
      <w:r w:rsidRPr="0056274B">
        <w:rPr>
          <w:rFonts w:eastAsia="Times New Roman" w:cs="Times New Roman"/>
          <w:sz w:val="22"/>
          <w:szCs w:val="24"/>
          <w:lang w:eastAsia="pl-PL"/>
        </w:rPr>
        <w:t xml:space="preserve">a ponadto publikuje się na stronie Biuletynu Informacji Publicznej Urzędu Miejskiego w Dobrym Mieście </w:t>
      </w:r>
      <w:hyperlink r:id="rId5" w:history="1">
        <w:r w:rsidRPr="00351AF1">
          <w:rPr>
            <w:rFonts w:eastAsia="Times New Roman" w:cs="Times New Roman"/>
            <w:sz w:val="22"/>
            <w:szCs w:val="24"/>
            <w:u w:val="single"/>
            <w:lang w:eastAsia="pl-PL"/>
          </w:rPr>
          <w:t>http://bip.dobremiasto.com.pl/</w:t>
        </w:r>
      </w:hyperlink>
      <w:r w:rsidRPr="0056274B">
        <w:rPr>
          <w:rFonts w:eastAsia="Times New Roman" w:cs="Times New Roman"/>
          <w:sz w:val="22"/>
          <w:szCs w:val="24"/>
          <w:lang w:eastAsia="pl-PL"/>
        </w:rPr>
        <w:t xml:space="preserve"> i internetowej urzędu  </w:t>
      </w:r>
      <w:hyperlink r:id="rId6" w:history="1">
        <w:r w:rsidRPr="00351AF1">
          <w:rPr>
            <w:rFonts w:eastAsia="Times New Roman" w:cs="Times New Roman"/>
            <w:sz w:val="22"/>
            <w:szCs w:val="24"/>
            <w:u w:val="single"/>
            <w:lang w:eastAsia="pl-PL"/>
          </w:rPr>
          <w:t>http://dobremiasto.com.pl/</w:t>
        </w:r>
      </w:hyperlink>
      <w:r w:rsidRPr="0056274B">
        <w:rPr>
          <w:rFonts w:eastAsia="Times New Roman" w:cs="Times New Roman"/>
          <w:sz w:val="22"/>
          <w:szCs w:val="24"/>
          <w:lang w:eastAsia="pl-PL"/>
        </w:rPr>
        <w:t xml:space="preserve">, a także zamieszcza się w mediach elektronicznych </w:t>
      </w:r>
      <w:hyperlink r:id="rId7" w:history="1">
        <w:r w:rsidRPr="00351AF1">
          <w:rPr>
            <w:rFonts w:eastAsia="Times New Roman" w:cs="Times New Roman"/>
            <w:sz w:val="22"/>
            <w:szCs w:val="24"/>
            <w:u w:val="single"/>
            <w:lang w:eastAsia="pl-PL"/>
          </w:rPr>
          <w:t>http://otoprzetargi.pl/</w:t>
        </w:r>
      </w:hyperlink>
      <w:r w:rsidRPr="0056274B">
        <w:rPr>
          <w:rFonts w:eastAsia="Times New Roman" w:cs="Times New Roman"/>
          <w:sz w:val="22"/>
          <w:szCs w:val="24"/>
          <w:u w:val="single"/>
          <w:lang w:eastAsia="pl-PL"/>
        </w:rPr>
        <w:t xml:space="preserve"> </w:t>
      </w:r>
      <w:r w:rsidRPr="0056274B">
        <w:rPr>
          <w:rFonts w:eastAsia="Times New Roman" w:cs="Times New Roman"/>
          <w:sz w:val="22"/>
          <w:szCs w:val="24"/>
          <w:lang w:eastAsia="pl-PL"/>
        </w:rPr>
        <w:t xml:space="preserve">oraz podaje do publicznej wiadomości w inny sposób zwyczajowo przyjęty w danej miejscowości. </w:t>
      </w:r>
    </w:p>
    <w:p w:rsidR="00487F23" w:rsidRPr="00351AF1" w:rsidRDefault="00487F23" w:rsidP="00487F23">
      <w:pPr>
        <w:spacing w:before="120" w:after="120"/>
        <w:jc w:val="both"/>
        <w:rPr>
          <w:rFonts w:eastAsia="Times New Roman" w:cs="Times New Roman"/>
          <w:sz w:val="22"/>
          <w:lang w:eastAsia="pl-PL"/>
        </w:rPr>
      </w:pPr>
      <w:r w:rsidRPr="0056274B">
        <w:rPr>
          <w:rFonts w:eastAsia="Times New Roman" w:cs="Times New Roman"/>
          <w:sz w:val="22"/>
          <w:lang w:eastAsia="pl-PL"/>
        </w:rPr>
        <w:t xml:space="preserve">Z dniem </w:t>
      </w:r>
      <w:r w:rsidR="00B356B0">
        <w:rPr>
          <w:rFonts w:eastAsia="Times New Roman" w:cs="Times New Roman"/>
          <w:sz w:val="22"/>
          <w:lang w:eastAsia="pl-PL"/>
        </w:rPr>
        <w:t xml:space="preserve">31 marca </w:t>
      </w:r>
      <w:r w:rsidR="0048459D" w:rsidRPr="00B356B0">
        <w:rPr>
          <w:rFonts w:eastAsia="Times New Roman" w:cs="Times New Roman"/>
          <w:bCs/>
          <w:sz w:val="22"/>
          <w:lang w:eastAsia="pl-PL"/>
        </w:rPr>
        <w:t>2023</w:t>
      </w:r>
      <w:r w:rsidRPr="00B356B0">
        <w:rPr>
          <w:rFonts w:eastAsia="Times New Roman" w:cs="Times New Roman"/>
          <w:bCs/>
          <w:sz w:val="22"/>
          <w:lang w:eastAsia="pl-PL"/>
        </w:rPr>
        <w:t>r.</w:t>
      </w:r>
      <w:r w:rsidRPr="00B356B0">
        <w:rPr>
          <w:rFonts w:eastAsia="Times New Roman" w:cs="Times New Roman"/>
          <w:sz w:val="22"/>
          <w:lang w:eastAsia="pl-PL"/>
        </w:rPr>
        <w:t xml:space="preserve"> </w:t>
      </w:r>
      <w:r w:rsidRPr="0056274B">
        <w:rPr>
          <w:rFonts w:eastAsia="Times New Roman" w:cs="Times New Roman"/>
          <w:sz w:val="22"/>
          <w:lang w:eastAsia="pl-PL"/>
        </w:rPr>
        <w:t>upływa termin do złożenia wniosku przez osoby, którym przysługuje (zgodnie z art. 34 ust.1, pkt 1 i 2 ww. ustawy o gospodarce nieruchomościami) pierwszeństwo w nabyciu nieruchomości, jeżeli złożą oświadczenie, że wyrażają zgodę na cenę ustaloną w sposób określony w ustawie.</w:t>
      </w:r>
    </w:p>
    <w:p w:rsidR="00487F23" w:rsidRPr="0056274B" w:rsidRDefault="00487F23" w:rsidP="00487F23">
      <w:pPr>
        <w:spacing w:before="120" w:after="120"/>
        <w:ind w:firstLine="708"/>
        <w:jc w:val="both"/>
        <w:rPr>
          <w:rFonts w:eastAsia="Times New Roman" w:cs="Times New Roman"/>
          <w:sz w:val="22"/>
          <w:lang w:eastAsia="pl-PL"/>
        </w:rPr>
      </w:pPr>
      <w:r w:rsidRPr="0056274B">
        <w:rPr>
          <w:rFonts w:eastAsia="Times New Roman" w:cs="Times New Roman"/>
          <w:sz w:val="22"/>
          <w:lang w:eastAsia="pl-PL"/>
        </w:rPr>
        <w:t xml:space="preserve">Informacje można uzyskać w Ref. Inwestycji i Nieruchomości (IN) w Urzędzie Miejskim w Dobrym Mieście, przy ul. Warszawskiej 14, pokój nr 6, telefon (89) 616 19 24. </w:t>
      </w:r>
    </w:p>
    <w:p w:rsidR="00487F23" w:rsidRPr="0056274B" w:rsidRDefault="00487F23" w:rsidP="00487F23">
      <w:pPr>
        <w:ind w:firstLine="5954"/>
        <w:jc w:val="center"/>
        <w:rPr>
          <w:rFonts w:eastAsia="Times New Roman" w:cs="Times New Roman"/>
          <w:sz w:val="20"/>
          <w:szCs w:val="20"/>
          <w:lang w:eastAsia="pl-PL"/>
        </w:rPr>
      </w:pPr>
    </w:p>
    <w:p w:rsidR="0061469D" w:rsidRPr="00E430E9" w:rsidRDefault="001230BB" w:rsidP="001230BB">
      <w:pPr>
        <w:ind w:left="6372"/>
      </w:pPr>
      <w:bookmarkStart w:id="0" w:name="_GoBack"/>
      <w:r w:rsidRPr="00E430E9">
        <w:t xml:space="preserve">     Burmistrz </w:t>
      </w:r>
    </w:p>
    <w:p w:rsidR="001230BB" w:rsidRPr="00E430E9" w:rsidRDefault="001230BB" w:rsidP="001230BB">
      <w:pPr>
        <w:ind w:left="6372"/>
      </w:pPr>
      <w:r w:rsidRPr="00E430E9">
        <w:t xml:space="preserve">           /-/</w:t>
      </w:r>
    </w:p>
    <w:p w:rsidR="001230BB" w:rsidRPr="00E430E9" w:rsidRDefault="001230BB" w:rsidP="001230BB">
      <w:pPr>
        <w:ind w:left="6372"/>
      </w:pPr>
      <w:r w:rsidRPr="00E430E9">
        <w:t>Jarosław Kowalski</w:t>
      </w:r>
      <w:bookmarkEnd w:id="0"/>
    </w:p>
    <w:sectPr w:rsidR="001230BB" w:rsidRPr="00E43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23"/>
    <w:rsid w:val="001230BB"/>
    <w:rsid w:val="001C4B20"/>
    <w:rsid w:val="001E1CA6"/>
    <w:rsid w:val="00232928"/>
    <w:rsid w:val="002551C0"/>
    <w:rsid w:val="002B0BE0"/>
    <w:rsid w:val="002D300D"/>
    <w:rsid w:val="00332AE4"/>
    <w:rsid w:val="0048459D"/>
    <w:rsid w:val="00485236"/>
    <w:rsid w:val="00487F23"/>
    <w:rsid w:val="0061469D"/>
    <w:rsid w:val="008E4EF9"/>
    <w:rsid w:val="00AD3F5A"/>
    <w:rsid w:val="00B25890"/>
    <w:rsid w:val="00B356B0"/>
    <w:rsid w:val="00BD1592"/>
    <w:rsid w:val="00C461D9"/>
    <w:rsid w:val="00E1569F"/>
    <w:rsid w:val="00E430E9"/>
    <w:rsid w:val="00EE3655"/>
    <w:rsid w:val="00F33098"/>
    <w:rsid w:val="00FA7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7F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7F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toprzetargi.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bremiasto.com.pl/" TargetMode="External"/><Relationship Id="rId5" Type="http://schemas.openxmlformats.org/officeDocument/2006/relationships/hyperlink" Target="http://bip.dobremiasto.co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2113</Words>
  <Characters>12681</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11</cp:revision>
  <cp:lastPrinted>2023-02-17T07:39:00Z</cp:lastPrinted>
  <dcterms:created xsi:type="dcterms:W3CDTF">2023-02-07T08:54:00Z</dcterms:created>
  <dcterms:modified xsi:type="dcterms:W3CDTF">2023-02-17T07:39:00Z</dcterms:modified>
</cp:coreProperties>
</file>