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56" w:rsidRPr="0052507D" w:rsidRDefault="00093756" w:rsidP="00093756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Pr="0052507D">
        <w:rPr>
          <w:rFonts w:ascii="Times New Roman" w:eastAsia="Times New Roman" w:hAnsi="Times New Roman"/>
          <w:bCs/>
          <w:sz w:val="24"/>
          <w:szCs w:val="24"/>
          <w:lang w:eastAsia="pl-PL"/>
        </w:rPr>
        <w:t>N. 6810.2.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8.2020</w:t>
      </w:r>
      <w:r w:rsidRPr="0052507D">
        <w:rPr>
          <w:rFonts w:ascii="Times New Roman" w:eastAsia="Times New Roman" w:hAnsi="Times New Roman"/>
          <w:bCs/>
          <w:sz w:val="24"/>
          <w:szCs w:val="24"/>
          <w:lang w:eastAsia="pl-PL"/>
        </w:rPr>
        <w:t>.JŁ</w:t>
      </w:r>
      <w:r w:rsidRPr="0052507D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25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</w:t>
      </w:r>
      <w:r w:rsidRPr="00525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525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525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525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Dobre Miasto, 25</w:t>
      </w:r>
      <w:r w:rsidRPr="0052507D">
        <w:rPr>
          <w:rFonts w:ascii="Times New Roman" w:eastAsia="Times New Roman" w:hAnsi="Times New Roman"/>
          <w:b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2.2020</w:t>
      </w:r>
      <w:r w:rsidRPr="0052507D">
        <w:rPr>
          <w:rFonts w:ascii="Times New Roman" w:eastAsia="Times New Roman" w:hAnsi="Times New Roman"/>
          <w:bCs/>
          <w:sz w:val="24"/>
          <w:szCs w:val="24"/>
          <w:lang w:eastAsia="pl-PL"/>
        </w:rPr>
        <w:t>r.</w:t>
      </w:r>
    </w:p>
    <w:p w:rsidR="00093756" w:rsidRPr="0052507D" w:rsidRDefault="00093756" w:rsidP="00093756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07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:rsidR="00093756" w:rsidRPr="0052507D" w:rsidRDefault="00093756" w:rsidP="000937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250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Wykaz </w:t>
      </w:r>
    </w:p>
    <w:p w:rsidR="00093756" w:rsidRPr="0052507D" w:rsidRDefault="00093756" w:rsidP="000937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3756" w:rsidRPr="0052507D" w:rsidRDefault="00093756" w:rsidP="000937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07D">
        <w:rPr>
          <w:rFonts w:ascii="Times New Roman" w:eastAsia="Times New Roman" w:hAnsi="Times New Roman"/>
          <w:sz w:val="24"/>
          <w:szCs w:val="24"/>
          <w:lang w:eastAsia="pl-PL"/>
        </w:rPr>
        <w:t>Nieruchomości  z zasobu  nieruchomości stanowiących własność Gminy Dobre Miasto, przeznaczonej do oddania w  dzierżawę, sporządzony na podstawie art. 35 ust.1 i ust. 2 ustawy z dnia 21 sierpnia 1997 roku o gospodarce nieruchomo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ściami – ( tekst jednolity z 2020</w:t>
      </w:r>
      <w:r w:rsidRPr="0052507D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69) oraz uchwały nr XV</w:t>
      </w:r>
      <w:r w:rsidRPr="0052507D">
        <w:rPr>
          <w:rFonts w:ascii="Times New Roman" w:eastAsia="Times New Roman" w:hAnsi="Times New Roman"/>
          <w:sz w:val="24"/>
          <w:szCs w:val="24"/>
          <w:lang w:eastAsia="pl-PL"/>
        </w:rPr>
        <w:t>III/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93/2019</w:t>
      </w:r>
      <w:r w:rsidRPr="0052507D">
        <w:rPr>
          <w:rFonts w:ascii="Times New Roman" w:eastAsia="Times New Roman" w:hAnsi="Times New Roman"/>
          <w:sz w:val="24"/>
          <w:szCs w:val="24"/>
          <w:lang w:eastAsia="pl-PL"/>
        </w:rPr>
        <w:t xml:space="preserve">  Rady Miejskiej w Dobrym Mieście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03.10.2019r. </w:t>
      </w:r>
      <w:r w:rsidRPr="0052507D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określenia </w:t>
      </w:r>
      <w:r w:rsidRPr="0052507D">
        <w:rPr>
          <w:rFonts w:ascii="Times New Roman" w:eastAsia="Times New Roman" w:hAnsi="Times New Roman"/>
          <w:sz w:val="24"/>
          <w:szCs w:val="24"/>
          <w:lang w:eastAsia="pl-PL"/>
        </w:rPr>
        <w:t>zasad gospodarowania zasobem nieruchomości stanowiący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 własność Gminy Dobre Miasto</w:t>
      </w:r>
      <w:r w:rsidRPr="0052507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93756" w:rsidRPr="0052507D" w:rsidRDefault="00093756" w:rsidP="0009375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07D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Przeznacza się do oddania w dzierżawę  na czas nieoznaczony niżej wymienioną nieruchomość gruntową z której wydzielona została parcela, stanowiącą mienie komunalne położoną na terenie miasta Dobre Miasto z przeznaczeniem na cele upraw warzyw i roślin jednorocznych. </w:t>
      </w:r>
    </w:p>
    <w:p w:rsidR="00093756" w:rsidRPr="0052507D" w:rsidRDefault="00093756" w:rsidP="0009375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2507D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Zgodnie  z  Zarządzeniem Nr 0151-242/RG/2008 Burmistrza Dobrego Miasta z dnia 11 grudnia 2008 roku z  późniejszymi zmianami  </w:t>
      </w:r>
      <w:r w:rsidRPr="0052507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w sprawie: „ustalenia minimalnych  stawek czynszu za  dzierżawę gruntów  stanowiących mienie  komunalne Gminy Dobre Miasto”   minimalne  stawki czynszu (netto)  za dzierżawę 1 m</w:t>
      </w:r>
      <w:r w:rsidRPr="0052507D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2</w:t>
      </w:r>
      <w:r w:rsidRPr="0052507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gruntu   w stosunku rocznym wynoszą:</w:t>
      </w:r>
    </w:p>
    <w:p w:rsidR="00093756" w:rsidRPr="0052507D" w:rsidRDefault="00093756" w:rsidP="0009375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2507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-pod uprawę warzyw i roślin jednorocznych o powierzchni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powyżej 1000</w:t>
      </w:r>
      <w:r w:rsidRPr="0052507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m</w:t>
      </w:r>
      <w:r w:rsidRPr="0052507D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2</w:t>
      </w:r>
      <w:r w:rsidRPr="0052507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5000 m</w:t>
      </w:r>
      <w:r w:rsidRPr="0052507D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- 0,12</w:t>
      </w:r>
      <w:r w:rsidRPr="0052507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zł.</w:t>
      </w:r>
    </w:p>
    <w:p w:rsidR="00093756" w:rsidRPr="0052507D" w:rsidRDefault="00093756" w:rsidP="0009375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2507D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Na podstawie § 3 ust.1 pkt 2) Rozporządzenia Ministra Finansów z dnia 20 grudnia 2013 r. w sprawie zwolnień od podatku od towarów i usług oraz warunków stosowania tych zwolnie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ń  (tekst jednolity Dz. U. z 2020</w:t>
      </w:r>
      <w:r w:rsidRPr="0052507D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r., poz.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106 z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póżn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. zm.</w:t>
      </w:r>
      <w:r w:rsidRPr="0052507D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) dzierżawa gruntu przeznaczonego na cele rolnicze zwolniona jest  z podatku od towarów i usług .</w:t>
      </w:r>
      <w:r w:rsidRPr="0052507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093756" w:rsidRPr="0052507D" w:rsidRDefault="00093756" w:rsidP="0009375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2507D">
        <w:rPr>
          <w:rFonts w:ascii="Times New Roman" w:hAnsi="Times New Roman"/>
          <w:sz w:val="24"/>
          <w:szCs w:val="24"/>
        </w:rPr>
        <w:t>Parcela nie jest obciążona ograniczonymi prawami rzeczowymi i nie jest przedmiotem zobowiązań wobec osób trzecich.</w:t>
      </w:r>
      <w:r w:rsidRPr="0052507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3727"/>
        <w:gridCol w:w="1685"/>
        <w:gridCol w:w="1218"/>
      </w:tblGrid>
      <w:tr w:rsidR="00093756" w:rsidRPr="0052507D" w:rsidTr="007F2306">
        <w:trPr>
          <w:cantSplit/>
          <w:trHeight w:val="1224"/>
        </w:trPr>
        <w:tc>
          <w:tcPr>
            <w:tcW w:w="2580" w:type="dxa"/>
            <w:tcBorders>
              <w:bottom w:val="single" w:sz="4" w:space="0" w:color="auto"/>
            </w:tcBorders>
          </w:tcPr>
          <w:p w:rsidR="00093756" w:rsidRPr="0052507D" w:rsidRDefault="00093756" w:rsidP="007F23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52507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093756" w:rsidRPr="0052507D" w:rsidRDefault="00093756" w:rsidP="007F23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52507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093756" w:rsidRPr="0052507D" w:rsidRDefault="00093756" w:rsidP="007F23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52507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093756" w:rsidRPr="0052507D" w:rsidRDefault="00093756" w:rsidP="007F23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52507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093756" w:rsidRPr="0052507D" w:rsidRDefault="00093756" w:rsidP="007F23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2507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:rsidR="00093756" w:rsidRPr="0052507D" w:rsidRDefault="00093756" w:rsidP="007F23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2507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093756" w:rsidRPr="0052507D" w:rsidRDefault="00093756" w:rsidP="007F23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2507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             Opis </w:t>
            </w:r>
          </w:p>
          <w:p w:rsidR="00093756" w:rsidRPr="0052507D" w:rsidRDefault="00093756" w:rsidP="007F23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2507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093756" w:rsidRPr="0052507D" w:rsidRDefault="00093756" w:rsidP="007F2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52507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093756" w:rsidRPr="0052507D" w:rsidRDefault="00093756" w:rsidP="007F2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52507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093756" w:rsidRPr="0052507D" w:rsidRDefault="00093756" w:rsidP="007F2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52507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093756" w:rsidRPr="0052507D" w:rsidRDefault="00093756" w:rsidP="007F23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093756" w:rsidRPr="0052507D" w:rsidRDefault="00093756" w:rsidP="007F23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093756" w:rsidRPr="0052507D" w:rsidRDefault="00093756" w:rsidP="007F23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52507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 xml:space="preserve">      Okres   </w:t>
            </w:r>
            <w:r w:rsidRPr="0052507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   dzierżawy</w:t>
            </w:r>
          </w:p>
        </w:tc>
      </w:tr>
      <w:tr w:rsidR="00093756" w:rsidRPr="0052507D" w:rsidTr="007F2306">
        <w:trPr>
          <w:cantSplit/>
          <w:trHeight w:val="4667"/>
        </w:trPr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093756" w:rsidRPr="0052507D" w:rsidRDefault="00093756" w:rsidP="007F230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250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Dobre Miasto</w:t>
            </w:r>
          </w:p>
          <w:p w:rsidR="00093756" w:rsidRPr="00C45388" w:rsidRDefault="00093756" w:rsidP="007F230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250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Obręb nr </w:t>
            </w:r>
            <w:r w:rsidRPr="00C4538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4 </w:t>
            </w:r>
          </w:p>
          <w:p w:rsidR="00093756" w:rsidRPr="00C45388" w:rsidRDefault="00093756" w:rsidP="007F230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538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ul. Górna </w:t>
            </w:r>
          </w:p>
          <w:p w:rsidR="00093756" w:rsidRPr="0052507D" w:rsidRDefault="00093756" w:rsidP="007F230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538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zaplecze budynku mieszkalnego nr 20</w:t>
            </w:r>
          </w:p>
          <w:p w:rsidR="00093756" w:rsidRPr="0052507D" w:rsidRDefault="00093756" w:rsidP="007F230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 w:rsidRPr="0052507D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 xml:space="preserve">działka nr </w:t>
            </w:r>
            <w:r w:rsidRPr="00C4538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>102/10</w:t>
            </w:r>
          </w:p>
          <w:p w:rsidR="00093756" w:rsidRPr="0052507D" w:rsidRDefault="00093756" w:rsidP="007F230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250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 pow. </w:t>
            </w:r>
            <w:r w:rsidRPr="00C4538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3,1470</w:t>
            </w:r>
            <w:r w:rsidRPr="005250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ha </w:t>
            </w:r>
          </w:p>
          <w:p w:rsidR="00093756" w:rsidRPr="0052507D" w:rsidRDefault="00093756" w:rsidP="007F230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250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 której wydzielono parcelę o pow. </w:t>
            </w:r>
            <w:r w:rsidRPr="00C4538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1268</w:t>
            </w:r>
            <w:r w:rsidRPr="005250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,00 m</w:t>
            </w:r>
            <w:r w:rsidRPr="0052507D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093756" w:rsidRPr="00C45388" w:rsidRDefault="00093756" w:rsidP="007F230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2507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opis użytku według ewidencji gruntów:</w:t>
            </w:r>
          </w:p>
          <w:p w:rsidR="00093756" w:rsidRPr="0052507D" w:rsidRDefault="00093756" w:rsidP="007F230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4538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B-14,40 m</w:t>
            </w:r>
            <w:r w:rsidRPr="00C45388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093756" w:rsidRPr="0052507D" w:rsidRDefault="00093756" w:rsidP="007F230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52507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RIVb</w:t>
            </w:r>
            <w:proofErr w:type="spellEnd"/>
            <w:r w:rsidRPr="0052507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– </w:t>
            </w:r>
            <w:r w:rsidRPr="00C4538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1253,60</w:t>
            </w:r>
            <w:r w:rsidRPr="0052507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m</w:t>
            </w:r>
            <w:r w:rsidRPr="0052507D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093756" w:rsidRPr="0052507D" w:rsidRDefault="00093756" w:rsidP="007F230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250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 nr OL1O/</w:t>
            </w:r>
            <w:r w:rsidRPr="00C4538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00039121/9</w:t>
            </w:r>
            <w:r w:rsidRPr="0052507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093756" w:rsidRPr="0050315A" w:rsidRDefault="00093756" w:rsidP="007F2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31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Przedmiotem dzierżawy jest parcela o pow. 1268,00 m</w:t>
            </w:r>
            <w:r w:rsidRPr="0050315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5031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wydzielona z działki oznaczonej numerem ewidencyjnym  102/10 obrębu nr 4 miasta Dobre Miasto, przeznaczona pod uprawę  warzyw i roślin jednorocznych.</w:t>
            </w:r>
          </w:p>
          <w:p w:rsidR="00093756" w:rsidRPr="0050315A" w:rsidRDefault="00093756" w:rsidP="007F23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</w:t>
            </w:r>
            <w:r w:rsidRPr="005031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Teren objęty opracowaniem miejscowego planu zagospodarowania przestrzennego w rejonie ulic Łużyckiej, Olsztyńskiej, Górnej, Orła Białego i rzeki Łyny w granicach administracyjnych miasta Dobre  Miasto – uchwalony Uchwałą Nr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XXXVIII/256/2017</w:t>
            </w:r>
            <w:r w:rsidRPr="005031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Rady Miejskiej w Dobrym Mieście z dnia 30 marca 2017r. publikacja w Dz. Urz. Województwa Warmińsko - Mazurskiego z dnia 22 maja 2017r. poz.2422 – </w:t>
            </w:r>
          </w:p>
          <w:p w:rsidR="00093756" w:rsidRPr="0050315A" w:rsidRDefault="00093756" w:rsidP="007F23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31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oznaczony symbolem:</w:t>
            </w:r>
          </w:p>
          <w:p w:rsidR="00093756" w:rsidRPr="0050315A" w:rsidRDefault="00093756" w:rsidP="007F23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0315A">
              <w:rPr>
                <w:rFonts w:ascii="Times New Roman" w:hAnsi="Times New Roman"/>
              </w:rPr>
              <w:t>MW.06</w:t>
            </w:r>
            <w:r w:rsidRPr="0050315A">
              <w:rPr>
                <w:rFonts w:ascii="Times New Roman" w:eastAsia="Times New Roman" w:hAnsi="Times New Roman"/>
                <w:lang w:eastAsia="pl-PL"/>
              </w:rPr>
              <w:t>-</w:t>
            </w:r>
            <w:r w:rsidRPr="0050315A">
              <w:rPr>
                <w:rFonts w:ascii="Times New Roman" w:hAnsi="Times New Roman"/>
              </w:rPr>
              <w:t xml:space="preserve"> Tereny zabudowy mieszkaniowej wielorodzinnej.</w:t>
            </w:r>
            <w:r w:rsidRPr="0050315A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:rsidR="00093756" w:rsidRPr="0050315A" w:rsidRDefault="00093756" w:rsidP="007F230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50315A">
              <w:rPr>
                <w:rFonts w:ascii="Times New Roman" w:eastAsia="Times New Roman" w:hAnsi="Times New Roman"/>
                <w:lang w:eastAsia="pl-PL"/>
              </w:rPr>
              <w:t xml:space="preserve">US.01 - </w:t>
            </w:r>
            <w:r w:rsidRPr="0050315A">
              <w:rPr>
                <w:rFonts w:ascii="Times New Roman" w:hAnsi="Times New Roman"/>
              </w:rPr>
              <w:t>Tereny sportu i rekreacji.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093756" w:rsidRPr="0052507D" w:rsidRDefault="00093756" w:rsidP="007F2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4538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152,16</w:t>
            </w:r>
            <w:r w:rsidRPr="0052507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zł (słownie: </w:t>
            </w:r>
            <w:r w:rsidRPr="00C4538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sto pięćdziesiąt dwa</w:t>
            </w:r>
            <w:r w:rsidRPr="0052507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złot</w:t>
            </w:r>
            <w:r w:rsidRPr="00C4538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e 16</w:t>
            </w:r>
            <w:r w:rsidRPr="0052507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/100)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093756" w:rsidRPr="0052507D" w:rsidRDefault="00093756" w:rsidP="007F2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2507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093756" w:rsidRPr="0052507D" w:rsidRDefault="00093756" w:rsidP="007F2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093756" w:rsidRPr="0052507D" w:rsidRDefault="00093756" w:rsidP="000937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07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 tytułu dzierżawy gruntu dzierżawca zobowiązany będzie do ponoszenia opłat publicznoprawnych (podatek od nieruchomości lub podatek rolny).</w:t>
      </w:r>
    </w:p>
    <w:p w:rsidR="00093756" w:rsidRPr="0052507D" w:rsidRDefault="00093756" w:rsidP="000937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07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o ile przez dzierżawiony teren przechodzą sieci wodociągowe, kanalizacji sanitarnej, gazowe itp., Dzierżawca winien natychmiast udostępnić  dzierżawiony </w:t>
      </w:r>
    </w:p>
    <w:p w:rsidR="00093756" w:rsidRPr="0052507D" w:rsidRDefault="00093756" w:rsidP="00093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07D">
        <w:rPr>
          <w:rFonts w:ascii="Times New Roman" w:eastAsia="Times New Roman" w:hAnsi="Times New Roman"/>
          <w:sz w:val="24"/>
          <w:szCs w:val="24"/>
          <w:lang w:eastAsia="pl-PL"/>
        </w:rPr>
        <w:t>teren bez prawa odszkodowania w celu   usunięcia  ewentualnych  awarii ww. sieci.</w:t>
      </w:r>
    </w:p>
    <w:p w:rsidR="00093756" w:rsidRPr="0052507D" w:rsidRDefault="00093756" w:rsidP="000937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07D">
        <w:rPr>
          <w:rFonts w:ascii="Times New Roman" w:eastAsia="Times New Roman" w:hAnsi="Times New Roman"/>
          <w:sz w:val="24"/>
          <w:szCs w:val="24"/>
          <w:lang w:eastAsia="pl-PL"/>
        </w:rPr>
        <w:t>Zmiana stawki czynszu może nastąpić w Zarządzeniu Burmistrza Dobrego Miasta.</w:t>
      </w:r>
    </w:p>
    <w:p w:rsidR="00093756" w:rsidRPr="0052507D" w:rsidRDefault="00093756" w:rsidP="000937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07D">
        <w:rPr>
          <w:rFonts w:ascii="Times New Roman" w:eastAsia="Times New Roman" w:hAnsi="Times New Roman"/>
          <w:sz w:val="24"/>
          <w:szCs w:val="24"/>
          <w:lang w:eastAsia="pl-PL"/>
        </w:rPr>
        <w:t>Czynsz dzierżawny płatny jest w terminie do dnia 31 marca każdego roku, bez wezwania na konto Gminy  Dobre Miasto.</w:t>
      </w:r>
    </w:p>
    <w:p w:rsidR="00093756" w:rsidRPr="0052507D" w:rsidRDefault="00093756" w:rsidP="000937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07D">
        <w:rPr>
          <w:rFonts w:ascii="Times New Roman" w:eastAsia="Times New Roman" w:hAnsi="Times New Roman"/>
          <w:sz w:val="24"/>
          <w:szCs w:val="24"/>
          <w:lang w:eastAsia="pl-PL"/>
        </w:rPr>
        <w:t>Wykaz podaje się do publicznej  wiadomości poprzez wywieszenie na tablicy informacyjnej w siedzibie Urzędu Miejskiego w  Dobrym  Mieście ul. Warsza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wska 14 przez  okres 21 dni tj. </w:t>
      </w:r>
      <w:r w:rsidRPr="0052507D">
        <w:rPr>
          <w:rFonts w:ascii="Times New Roman" w:eastAsia="Times New Roman" w:hAnsi="Times New Roman"/>
          <w:sz w:val="24"/>
          <w:szCs w:val="24"/>
          <w:lang w:eastAsia="pl-PL"/>
        </w:rPr>
        <w:t xml:space="preserve">od dnia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26</w:t>
      </w:r>
      <w:r w:rsidRPr="0052507D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2.2020</w:t>
      </w:r>
      <w:r w:rsidRPr="0052507D">
        <w:rPr>
          <w:rFonts w:ascii="Times New Roman" w:eastAsia="Times New Roman" w:hAnsi="Times New Roman"/>
          <w:b/>
          <w:sz w:val="24"/>
          <w:szCs w:val="24"/>
          <w:lang w:eastAsia="pl-PL"/>
        </w:rPr>
        <w:t>r.  do</w:t>
      </w:r>
      <w:r w:rsidRPr="005250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dnia  18</w:t>
      </w:r>
      <w:r w:rsidRPr="0052507D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3.2020</w:t>
      </w:r>
      <w:r w:rsidRPr="0052507D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 w:rsidRPr="0052507D">
        <w:rPr>
          <w:rFonts w:ascii="Times New Roman" w:eastAsia="Times New Roman" w:hAnsi="Times New Roman"/>
          <w:sz w:val="24"/>
          <w:szCs w:val="24"/>
          <w:lang w:eastAsia="pl-PL"/>
        </w:rPr>
        <w:t xml:space="preserve">., zamieszczenie na stronie Biuletynu Informacji Publicznej Urzędu Miejskiego w Dobrym Mieście; </w:t>
      </w:r>
    </w:p>
    <w:p w:rsidR="00093756" w:rsidRPr="0052507D" w:rsidRDefault="00BF2E3A" w:rsidP="00093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" w:history="1">
        <w:r w:rsidR="00093756" w:rsidRPr="0052507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http://bip.dobremiasto.com.pl/</w:t>
        </w:r>
      </w:hyperlink>
      <w:r w:rsidR="00093756" w:rsidRPr="0052507D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stronie internetowej </w:t>
      </w:r>
      <w:hyperlink r:id="rId6" w:history="1">
        <w:r w:rsidR="00093756" w:rsidRPr="0052507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http://dobremiasto.com.pl/</w:t>
        </w:r>
      </w:hyperlink>
      <w:r w:rsidR="00093756" w:rsidRPr="0052507D">
        <w:rPr>
          <w:rFonts w:ascii="Times New Roman" w:eastAsia="Times New Roman" w:hAnsi="Times New Roman"/>
          <w:sz w:val="24"/>
          <w:szCs w:val="24"/>
          <w:lang w:eastAsia="pl-PL"/>
        </w:rPr>
        <w:t xml:space="preserve"> oraz mediach elektronicznych </w:t>
      </w:r>
      <w:hyperlink r:id="rId7" w:history="1">
        <w:r w:rsidR="00093756" w:rsidRPr="0052507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www.otoprzetargi.pl</w:t>
        </w:r>
      </w:hyperlink>
      <w:r w:rsidR="00093756" w:rsidRPr="0052507D">
        <w:rPr>
          <w:rFonts w:ascii="Times New Roman" w:eastAsia="Times New Roman" w:hAnsi="Times New Roman"/>
          <w:sz w:val="24"/>
          <w:szCs w:val="24"/>
          <w:lang w:eastAsia="pl-PL"/>
        </w:rPr>
        <w:t>, ponadto informację o wywieszeniu tego wykazu podaje się do publicznej wiadomości w inny sposób zwyczajowo przyjęty w danej miejscowości.</w:t>
      </w:r>
    </w:p>
    <w:p w:rsidR="00093756" w:rsidRPr="0052507D" w:rsidRDefault="00093756" w:rsidP="000937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93756" w:rsidRPr="001D755B" w:rsidRDefault="00093756" w:rsidP="000937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3756" w:rsidRPr="001D755B" w:rsidRDefault="00093756" w:rsidP="000937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55B">
        <w:rPr>
          <w:rFonts w:ascii="Times New Roman" w:eastAsia="Times New Roman" w:hAnsi="Times New Roman"/>
          <w:sz w:val="24"/>
          <w:szCs w:val="24"/>
          <w:lang w:eastAsia="pl-PL"/>
        </w:rPr>
        <w:t>Po upływie wymienionego terminu na ww. parcelę wykazaną w wykazie, podane zostanie do publicznej wiadomości ogłoszenie o terminie, miejscu i warunkach przetargu.</w:t>
      </w:r>
    </w:p>
    <w:p w:rsidR="00093756" w:rsidRPr="001D755B" w:rsidRDefault="00093756" w:rsidP="000937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3756" w:rsidRPr="001D755B" w:rsidRDefault="00093756" w:rsidP="000937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07D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przedmiocie dzierżawy można uzyskać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Referacie Inwestycji i Nieruchomości</w:t>
      </w:r>
      <w:r w:rsidRPr="0052507D">
        <w:rPr>
          <w:rFonts w:ascii="Times New Roman" w:eastAsia="Times New Roman" w:hAnsi="Times New Roman"/>
          <w:sz w:val="24"/>
          <w:szCs w:val="24"/>
          <w:lang w:eastAsia="pl-PL"/>
        </w:rPr>
        <w:t xml:space="preserve"> Urzęd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 Miejskiego w  Dobrym Mieście </w:t>
      </w:r>
      <w:r w:rsidRPr="0052507D">
        <w:rPr>
          <w:rFonts w:ascii="Times New Roman" w:eastAsia="Times New Roman" w:hAnsi="Times New Roman"/>
          <w:sz w:val="24"/>
          <w:szCs w:val="24"/>
          <w:lang w:eastAsia="pl-PL"/>
        </w:rPr>
        <w:t>ul. Warszawska 14  pokój nr 6 tel.  89 6161-924.</w:t>
      </w:r>
      <w:r w:rsidRPr="0052507D">
        <w:t xml:space="preserve">    </w:t>
      </w:r>
    </w:p>
    <w:p w:rsidR="00093756" w:rsidRDefault="00093756" w:rsidP="00093756">
      <w:pPr>
        <w:spacing w:after="0" w:line="240" w:lineRule="auto"/>
        <w:jc w:val="both"/>
      </w:pPr>
    </w:p>
    <w:p w:rsidR="00093756" w:rsidRPr="0052507D" w:rsidRDefault="00093756" w:rsidP="00813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7651" w:rsidRDefault="008137A8" w:rsidP="008137A8">
      <w:pPr>
        <w:spacing w:after="0" w:line="240" w:lineRule="auto"/>
        <w:ind w:left="7080"/>
      </w:pPr>
      <w:r>
        <w:t xml:space="preserve">    Burmistrz</w:t>
      </w:r>
    </w:p>
    <w:p w:rsidR="008137A8" w:rsidRDefault="008137A8" w:rsidP="008137A8">
      <w:pPr>
        <w:spacing w:after="0" w:line="240" w:lineRule="auto"/>
        <w:ind w:left="7080"/>
      </w:pPr>
      <w:r>
        <w:t xml:space="preserve">         /-/</w:t>
      </w:r>
    </w:p>
    <w:p w:rsidR="008137A8" w:rsidRDefault="008137A8" w:rsidP="008137A8">
      <w:pPr>
        <w:spacing w:after="0" w:line="240" w:lineRule="auto"/>
        <w:ind w:left="7080"/>
      </w:pPr>
      <w:r>
        <w:t>Jarosław Kowalski</w:t>
      </w:r>
    </w:p>
    <w:sectPr w:rsidR="0081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56"/>
    <w:rsid w:val="00093756"/>
    <w:rsid w:val="00607651"/>
    <w:rsid w:val="008137A8"/>
    <w:rsid w:val="00B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756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756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Aneta</cp:lastModifiedBy>
  <cp:revision>3</cp:revision>
  <cp:lastPrinted>2020-02-27T12:34:00Z</cp:lastPrinted>
  <dcterms:created xsi:type="dcterms:W3CDTF">2020-02-25T11:32:00Z</dcterms:created>
  <dcterms:modified xsi:type="dcterms:W3CDTF">2020-02-27T12:34:00Z</dcterms:modified>
</cp:coreProperties>
</file>