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8A" w:rsidRPr="00443A22" w:rsidRDefault="000F1F43" w:rsidP="006763F0">
      <w:pPr>
        <w:pStyle w:val="Cytatintensywny"/>
        <w:tabs>
          <w:tab w:val="left" w:pos="4959"/>
        </w:tabs>
        <w:spacing w:before="0" w:after="200" w:line="300" w:lineRule="auto"/>
        <w:jc w:val="both"/>
        <w:rPr>
          <w:i w:val="0"/>
          <w:color w:val="auto"/>
          <w:sz w:val="24"/>
          <w:szCs w:val="24"/>
        </w:rPr>
      </w:pPr>
      <w:r w:rsidRPr="00443A22">
        <w:rPr>
          <w:i w:val="0"/>
          <w:color w:val="auto"/>
          <w:sz w:val="24"/>
          <w:szCs w:val="24"/>
        </w:rPr>
        <w:t>Pytania i odpowiedzi</w:t>
      </w:r>
      <w:r w:rsidR="002E4F43" w:rsidRPr="00443A22">
        <w:rPr>
          <w:i w:val="0"/>
          <w:color w:val="auto"/>
          <w:sz w:val="24"/>
          <w:szCs w:val="24"/>
        </w:rPr>
        <w:t xml:space="preserve"> </w:t>
      </w:r>
      <w:r w:rsidR="00272A8A" w:rsidRPr="00443A22">
        <w:rPr>
          <w:i w:val="0"/>
          <w:color w:val="auto"/>
          <w:sz w:val="24"/>
          <w:szCs w:val="24"/>
        </w:rPr>
        <w:t>–</w:t>
      </w:r>
      <w:r w:rsidR="00BC7137" w:rsidRPr="00443A22">
        <w:rPr>
          <w:i w:val="0"/>
          <w:color w:val="auto"/>
          <w:sz w:val="24"/>
          <w:szCs w:val="24"/>
        </w:rPr>
        <w:t xml:space="preserve"> 2</w:t>
      </w:r>
      <w:r w:rsidR="00A176F9">
        <w:rPr>
          <w:i w:val="0"/>
          <w:color w:val="auto"/>
          <w:sz w:val="24"/>
          <w:szCs w:val="24"/>
        </w:rPr>
        <w:t>7</w:t>
      </w:r>
      <w:r w:rsidR="00272A8A" w:rsidRPr="00443A22">
        <w:rPr>
          <w:i w:val="0"/>
          <w:color w:val="auto"/>
          <w:sz w:val="24"/>
          <w:szCs w:val="24"/>
        </w:rPr>
        <w:t xml:space="preserve"> marca 2020 r.</w:t>
      </w:r>
      <w:r w:rsidR="00BC7137" w:rsidRPr="00443A22">
        <w:rPr>
          <w:i w:val="0"/>
          <w:color w:val="auto"/>
          <w:sz w:val="24"/>
          <w:szCs w:val="24"/>
        </w:rPr>
        <w:tab/>
      </w:r>
    </w:p>
    <w:p w:rsidR="00C827AF" w:rsidRPr="00443A22" w:rsidRDefault="00C827AF" w:rsidP="006763F0">
      <w:pPr>
        <w:spacing w:line="300" w:lineRule="auto"/>
        <w:jc w:val="both"/>
        <w:rPr>
          <w:color w:val="000000"/>
          <w:sz w:val="24"/>
          <w:szCs w:val="24"/>
        </w:rPr>
      </w:pPr>
    </w:p>
    <w:p w:rsidR="00840B37" w:rsidRPr="00443A22" w:rsidRDefault="00046A53" w:rsidP="006763F0">
      <w:pPr>
        <w:pStyle w:val="Cytatintensywny"/>
        <w:spacing w:before="0" w:after="200"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>Pytanie</w:t>
      </w:r>
      <w:r w:rsidR="00BC7137" w:rsidRPr="00443A22">
        <w:rPr>
          <w:sz w:val="24"/>
          <w:szCs w:val="24"/>
        </w:rPr>
        <w:t xml:space="preserve"> </w:t>
      </w:r>
      <w:r w:rsidR="00382585" w:rsidRPr="00443A22">
        <w:rPr>
          <w:sz w:val="24"/>
          <w:szCs w:val="24"/>
        </w:rPr>
        <w:t>1</w:t>
      </w:r>
    </w:p>
    <w:p w:rsidR="00FB0A75" w:rsidRPr="00443A22" w:rsidRDefault="00FB0A75" w:rsidP="006763F0">
      <w:pPr>
        <w:spacing w:line="300" w:lineRule="auto"/>
        <w:jc w:val="both"/>
        <w:rPr>
          <w:color w:val="000000"/>
          <w:sz w:val="24"/>
          <w:szCs w:val="24"/>
        </w:rPr>
      </w:pPr>
      <w:r w:rsidRPr="00443A22">
        <w:rPr>
          <w:color w:val="000000"/>
          <w:sz w:val="24"/>
          <w:szCs w:val="24"/>
        </w:rPr>
        <w:t>Ubezpieczona wystąpiła z wnioskiem o dodatkowy zasiłek opiekuńczy od 13 do 31 marca 2020 r. w związku z zamknięciem placówki, do której uczęszcza dziecko.</w:t>
      </w:r>
    </w:p>
    <w:p w:rsidR="00FB0A75" w:rsidRPr="00443A22" w:rsidRDefault="00FB0A75" w:rsidP="006763F0">
      <w:pPr>
        <w:spacing w:line="300" w:lineRule="auto"/>
        <w:jc w:val="both"/>
        <w:rPr>
          <w:color w:val="000000"/>
          <w:sz w:val="24"/>
          <w:szCs w:val="24"/>
        </w:rPr>
      </w:pPr>
      <w:r w:rsidRPr="00443A22">
        <w:rPr>
          <w:color w:val="000000"/>
          <w:sz w:val="24"/>
          <w:szCs w:val="24"/>
        </w:rPr>
        <w:t>Czy za pierwsze 14 dni należy przyznać dodatkowy zasiłek opiekuńczy, a za pozostały okres - na ogólnych zasadach - zasiłek opiekuńczy  z tytułu sprawowania opieki nad zdrowym dzieckiem w wieku do lat 8 w związku z nieprzewidzianym zamknięciem żłobka/przedszkola? Czy w takim przypadku należy ż</w:t>
      </w:r>
      <w:r w:rsidR="005F6FF3" w:rsidRPr="00443A22">
        <w:rPr>
          <w:color w:val="000000"/>
          <w:sz w:val="24"/>
          <w:szCs w:val="24"/>
        </w:rPr>
        <w:t>ą</w:t>
      </w:r>
      <w:r w:rsidRPr="00443A22">
        <w:rPr>
          <w:color w:val="000000"/>
          <w:sz w:val="24"/>
          <w:szCs w:val="24"/>
        </w:rPr>
        <w:t>dać oświadczenia na druku</w:t>
      </w:r>
      <w:r w:rsidR="005F6FF3" w:rsidRPr="00443A22">
        <w:rPr>
          <w:color w:val="000000"/>
          <w:sz w:val="24"/>
          <w:szCs w:val="24"/>
        </w:rPr>
        <w:t xml:space="preserve"> Z-15a?</w:t>
      </w:r>
    </w:p>
    <w:p w:rsidR="005F6FF3" w:rsidRPr="00443A22" w:rsidRDefault="005F6FF3" w:rsidP="006763F0">
      <w:pPr>
        <w:spacing w:line="300" w:lineRule="auto"/>
        <w:jc w:val="both"/>
        <w:rPr>
          <w:b/>
          <w:color w:val="000000"/>
          <w:sz w:val="24"/>
          <w:szCs w:val="24"/>
        </w:rPr>
      </w:pPr>
      <w:r w:rsidRPr="00443A22">
        <w:rPr>
          <w:b/>
          <w:color w:val="000000"/>
          <w:sz w:val="24"/>
          <w:szCs w:val="24"/>
        </w:rPr>
        <w:t>Odpowiedź</w:t>
      </w:r>
    </w:p>
    <w:p w:rsidR="00787A6A" w:rsidRPr="00443A22" w:rsidRDefault="00787A6A" w:rsidP="006763F0">
      <w:pPr>
        <w:spacing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 xml:space="preserve">Przepisami  rozporządzenia Ministra Edukacji Narodowej z 20 marca 2020 r. zmieniającego rozporządzenie z 11 marca 2020 r .  w sprawie czasowego ograniczenia funkcjonowania jednostek systemu oświaty w związku z zapobieganiem, przeciwdziałaniem i zwalczaniem COVID-19 </w:t>
      </w:r>
      <w:r w:rsidR="002D32DC" w:rsidRPr="00443A22">
        <w:rPr>
          <w:sz w:val="24"/>
          <w:szCs w:val="24"/>
        </w:rPr>
        <w:t xml:space="preserve">(Dz. U. poz. 492) </w:t>
      </w:r>
      <w:r w:rsidRPr="00443A22">
        <w:rPr>
          <w:sz w:val="24"/>
          <w:szCs w:val="24"/>
        </w:rPr>
        <w:t>do dnia 10 kwietnia 2020 r.  został wydłużony termin, w którym nie funkcjonują żłobki, przedszkola, szkoły i inne placówki, do których uczęszczają</w:t>
      </w:r>
      <w:r w:rsidR="002D32DC" w:rsidRPr="00443A22">
        <w:rPr>
          <w:sz w:val="24"/>
          <w:szCs w:val="24"/>
        </w:rPr>
        <w:t xml:space="preserve"> dzieci</w:t>
      </w:r>
      <w:r w:rsidRPr="00443A22">
        <w:rPr>
          <w:sz w:val="24"/>
          <w:szCs w:val="24"/>
        </w:rPr>
        <w:t xml:space="preserve">.  </w:t>
      </w:r>
    </w:p>
    <w:p w:rsidR="00787A6A" w:rsidRPr="00443A22" w:rsidRDefault="00787A6A" w:rsidP="006763F0">
      <w:pPr>
        <w:spacing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>Obecnie trwają prace legislacyjne dotyczące zmiany ustawy, która wprowadziła doda</w:t>
      </w:r>
      <w:r w:rsidR="002D32DC" w:rsidRPr="00443A22">
        <w:rPr>
          <w:sz w:val="24"/>
          <w:szCs w:val="24"/>
        </w:rPr>
        <w:t>tkowy zasiłek opiekuńczy (ustawy</w:t>
      </w:r>
      <w:r w:rsidRPr="00443A22">
        <w:rPr>
          <w:sz w:val="24"/>
          <w:szCs w:val="24"/>
        </w:rPr>
        <w:t xml:space="preserve"> z dnia 2 marca 2020 r.), m. in. dotyczą one przedłużenia okresu, za który będzie przysługiwał dodatkowy zasiłek opiekuńczy w przypadku wydłużenia okresu zamknięcia żłobka, klubu dziecięcego, przedszkola,  szkoły lub innej placówki, do której uczęszcza dziecko. Rozwiązanie te mają obowiązywać z mocą wsteczną od 26 marca 2020 r.</w:t>
      </w:r>
    </w:p>
    <w:p w:rsidR="00787A6A" w:rsidRPr="00443A22" w:rsidRDefault="00787A6A" w:rsidP="006763F0">
      <w:pPr>
        <w:spacing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>W związku z tym, do czasu wejścia w życie ustawy, osoba, która chce wystąpić o dodatkowy zasiłek opiekuńczy na okres dłuższy niż 14 dni po 25 marca br. może:</w:t>
      </w:r>
    </w:p>
    <w:p w:rsidR="00787A6A" w:rsidRPr="00443A22" w:rsidRDefault="00787A6A" w:rsidP="006763F0">
      <w:pPr>
        <w:spacing w:line="300" w:lineRule="auto"/>
        <w:ind w:left="705" w:hanging="705"/>
        <w:jc w:val="both"/>
        <w:rPr>
          <w:sz w:val="24"/>
          <w:szCs w:val="24"/>
        </w:rPr>
      </w:pPr>
      <w:r w:rsidRPr="00443A22">
        <w:rPr>
          <w:sz w:val="24"/>
          <w:szCs w:val="24"/>
        </w:rPr>
        <w:t>-</w:t>
      </w:r>
      <w:r w:rsidR="00D457E4" w:rsidRPr="00443A22">
        <w:rPr>
          <w:sz w:val="24"/>
          <w:szCs w:val="24"/>
        </w:rPr>
        <w:tab/>
      </w:r>
      <w:r w:rsidRPr="00443A22">
        <w:rPr>
          <w:sz w:val="24"/>
          <w:szCs w:val="24"/>
        </w:rPr>
        <w:t xml:space="preserve">złożyć oświadczenie do wypłaty dodatkowego zasiłku opiekuńczego  z powodu konieczności sprawowania opieki nad dzieckiem do lat 8 z powodu nieprzewidzianego zamknięcia placówki, które jest wnioskiem o wypłatę zasiłku  na dalszy (kolejny) okres – wniosek ten (oświadczenie) zostanie rozpatrzony po wejściu w </w:t>
      </w:r>
      <w:r w:rsidR="002C7F59" w:rsidRPr="00443A22">
        <w:rPr>
          <w:sz w:val="24"/>
          <w:szCs w:val="24"/>
        </w:rPr>
        <w:t>życie znowelizowanych przepisów</w:t>
      </w:r>
      <w:r w:rsidRPr="00443A22">
        <w:rPr>
          <w:sz w:val="24"/>
          <w:szCs w:val="24"/>
        </w:rPr>
        <w:t>,</w:t>
      </w:r>
    </w:p>
    <w:p w:rsidR="00787A6A" w:rsidRPr="00443A22" w:rsidRDefault="00787A6A" w:rsidP="006763F0">
      <w:pPr>
        <w:spacing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 xml:space="preserve">albo </w:t>
      </w:r>
    </w:p>
    <w:p w:rsidR="00FB0A75" w:rsidRDefault="00787A6A" w:rsidP="006763F0">
      <w:pPr>
        <w:spacing w:line="300" w:lineRule="auto"/>
        <w:ind w:left="705" w:hanging="705"/>
        <w:jc w:val="both"/>
        <w:rPr>
          <w:sz w:val="24"/>
          <w:szCs w:val="24"/>
        </w:rPr>
      </w:pPr>
      <w:r w:rsidRPr="00443A22">
        <w:rPr>
          <w:sz w:val="24"/>
          <w:szCs w:val="24"/>
        </w:rPr>
        <w:t>-</w:t>
      </w:r>
      <w:r w:rsidR="00D457E4" w:rsidRPr="00443A22">
        <w:rPr>
          <w:sz w:val="24"/>
          <w:szCs w:val="24"/>
        </w:rPr>
        <w:tab/>
      </w:r>
      <w:r w:rsidRPr="00443A22">
        <w:rPr>
          <w:sz w:val="24"/>
          <w:szCs w:val="24"/>
        </w:rPr>
        <w:t>wystąpić o zasiłek opiekuńczy na ogólnych zasadach</w:t>
      </w:r>
      <w:r w:rsidR="00D457E4" w:rsidRPr="00443A22">
        <w:rPr>
          <w:sz w:val="24"/>
          <w:szCs w:val="24"/>
        </w:rPr>
        <w:t>;</w:t>
      </w:r>
      <w:r w:rsidRPr="00443A22">
        <w:rPr>
          <w:sz w:val="24"/>
          <w:szCs w:val="24"/>
        </w:rPr>
        <w:t xml:space="preserve"> w takim przypadku zasiłek opiekuńczy będzie przysługiwał w ramach limitu 60 dni w roku kalendarzowym; do wypłaty zasiłku opiekuńczego wymagane są dokumenty na ogólnych zasadach, w tym </w:t>
      </w:r>
      <w:r w:rsidRPr="00443A22">
        <w:rPr>
          <w:sz w:val="24"/>
          <w:szCs w:val="24"/>
        </w:rPr>
        <w:lastRenderedPageBreak/>
        <w:t xml:space="preserve">wniosek o zasiłek opiekuńczy Z-15A oraz oświadczenie o nieprzewidzianym zamknięciu żłobka, przedszkola lub szkoły (w tym przypadku skoro decyzja o zamknięciu placówek miała miejsce 20 marca br., to należy uznać, że jest to nieprzewidziane zamknięcie  placówki). W takim przypadku, po wejściu w życie ustawy nowelizującej ustawę z dnia 2 marca 2020 r. z mocą wsteczną od 26 marca 2020 r., taki wniosek będzie potraktowany  jako wniosek o dodatkowy zasiłek opiekuńczy. Będzie to oznaczało, że okres przyznanego zasiłku opiekuńczego, nie będzie uwzględniany do limitu 60 dni, natomiast będzie wliczony do limitu, przez który przysługuje  dodatkowy zasiłek opiekuńczy.   </w:t>
      </w:r>
    </w:p>
    <w:p w:rsidR="006F755C" w:rsidRPr="00443A22" w:rsidRDefault="006F755C" w:rsidP="006F755C">
      <w:pPr>
        <w:spacing w:line="300" w:lineRule="auto"/>
        <w:jc w:val="both"/>
        <w:rPr>
          <w:sz w:val="24"/>
          <w:szCs w:val="24"/>
        </w:rPr>
      </w:pPr>
      <w:r w:rsidRPr="006F755C">
        <w:rPr>
          <w:sz w:val="24"/>
          <w:szCs w:val="24"/>
        </w:rPr>
        <w:t xml:space="preserve">Jeśli do 25 marca br. ubezpieczony nie wykorzystał w całości 14 dni dodatkowego zasiłku opiekuńczego, może wystąpić o wypłatę tego zasiłku </w:t>
      </w:r>
      <w:r>
        <w:rPr>
          <w:sz w:val="24"/>
          <w:szCs w:val="24"/>
        </w:rPr>
        <w:t xml:space="preserve">za okres po </w:t>
      </w:r>
      <w:r w:rsidRPr="006F755C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6F755C">
        <w:rPr>
          <w:sz w:val="24"/>
          <w:szCs w:val="24"/>
        </w:rPr>
        <w:t xml:space="preserve"> marca br. w ramach 14.</w:t>
      </w:r>
      <w:r>
        <w:rPr>
          <w:sz w:val="24"/>
          <w:szCs w:val="24"/>
        </w:rPr>
        <w:t> </w:t>
      </w:r>
      <w:r w:rsidRPr="006F755C">
        <w:rPr>
          <w:sz w:val="24"/>
          <w:szCs w:val="24"/>
        </w:rPr>
        <w:t>dniowego limitu.</w:t>
      </w:r>
    </w:p>
    <w:p w:rsidR="00FB0A75" w:rsidRPr="00443A22" w:rsidRDefault="00E35B03" w:rsidP="006763F0">
      <w:pPr>
        <w:pStyle w:val="Cytatintensywny"/>
        <w:spacing w:before="0" w:after="200"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>Pytanie 2</w:t>
      </w:r>
    </w:p>
    <w:p w:rsidR="00215671" w:rsidRPr="00443A22" w:rsidRDefault="00215671" w:rsidP="006763F0">
      <w:pPr>
        <w:spacing w:line="300" w:lineRule="auto"/>
        <w:jc w:val="both"/>
        <w:rPr>
          <w:sz w:val="24"/>
          <w:szCs w:val="24"/>
        </w:rPr>
      </w:pPr>
      <w:r w:rsidRPr="00443A22">
        <w:rPr>
          <w:iCs/>
          <w:sz w:val="24"/>
          <w:szCs w:val="24"/>
        </w:rPr>
        <w:t xml:space="preserve">Ubezpieczona złożyła oświadczenie o sprawowaniu opieki nad dzieckiem w wieku 8 lat w związku z zamknięciem z powodu COVID-19 żłobka, przedszkola lub szkoły w okresie 10.03.2020 – 27.03.2020. </w:t>
      </w:r>
    </w:p>
    <w:p w:rsidR="00215671" w:rsidRPr="00443A22" w:rsidRDefault="00215671" w:rsidP="006763F0">
      <w:pPr>
        <w:spacing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 xml:space="preserve">Czy </w:t>
      </w:r>
      <w:r w:rsidR="002D32DC" w:rsidRPr="00443A22">
        <w:rPr>
          <w:sz w:val="24"/>
          <w:szCs w:val="24"/>
        </w:rPr>
        <w:t>przysługuje</w:t>
      </w:r>
      <w:r w:rsidRPr="00443A22">
        <w:rPr>
          <w:sz w:val="24"/>
          <w:szCs w:val="24"/>
        </w:rPr>
        <w:t xml:space="preserve"> dodatkowy zasiłek opiekuńczy </w:t>
      </w:r>
      <w:r w:rsidR="00A73416" w:rsidRPr="00443A22">
        <w:rPr>
          <w:sz w:val="24"/>
          <w:szCs w:val="24"/>
        </w:rPr>
        <w:t xml:space="preserve">od </w:t>
      </w:r>
      <w:r w:rsidRPr="00443A22">
        <w:rPr>
          <w:sz w:val="24"/>
          <w:szCs w:val="24"/>
        </w:rPr>
        <w:t xml:space="preserve">10 </w:t>
      </w:r>
      <w:r w:rsidR="00A73416" w:rsidRPr="00443A22">
        <w:rPr>
          <w:sz w:val="24"/>
          <w:szCs w:val="24"/>
        </w:rPr>
        <w:t>do 23.03.2020 r. a od 24 do 27.03.2020 zasiłek opiekuńczy na ogólnych zasadach (</w:t>
      </w:r>
      <w:r w:rsidRPr="00443A22">
        <w:rPr>
          <w:sz w:val="24"/>
          <w:szCs w:val="24"/>
        </w:rPr>
        <w:t>w ramach 60 dni opieki za podstawie ustawy zasiłkowej)?</w:t>
      </w:r>
    </w:p>
    <w:p w:rsidR="00215671" w:rsidRPr="00443A22" w:rsidRDefault="00215671" w:rsidP="006763F0">
      <w:pPr>
        <w:spacing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>Czy należy weryfikować</w:t>
      </w:r>
      <w:r w:rsidR="00A73416" w:rsidRPr="00443A22">
        <w:rPr>
          <w:sz w:val="24"/>
          <w:szCs w:val="24"/>
        </w:rPr>
        <w:t>,</w:t>
      </w:r>
      <w:r w:rsidRPr="00443A22">
        <w:rPr>
          <w:sz w:val="24"/>
          <w:szCs w:val="24"/>
        </w:rPr>
        <w:t xml:space="preserve"> czy faktycznie placówka oświatowa była </w:t>
      </w:r>
      <w:r w:rsidR="00A73416" w:rsidRPr="00443A22">
        <w:rPr>
          <w:sz w:val="24"/>
          <w:szCs w:val="24"/>
        </w:rPr>
        <w:t>z</w:t>
      </w:r>
      <w:r w:rsidRPr="00443A22">
        <w:rPr>
          <w:sz w:val="24"/>
          <w:szCs w:val="24"/>
        </w:rPr>
        <w:t>amknięta</w:t>
      </w:r>
      <w:r w:rsidR="00A73416" w:rsidRPr="00443A22">
        <w:rPr>
          <w:sz w:val="24"/>
          <w:szCs w:val="24"/>
        </w:rPr>
        <w:t xml:space="preserve"> od 10.03.2020?</w:t>
      </w:r>
    </w:p>
    <w:p w:rsidR="00E35B03" w:rsidRPr="00443A22" w:rsidRDefault="00A73416" w:rsidP="006763F0">
      <w:pPr>
        <w:spacing w:line="300" w:lineRule="auto"/>
        <w:jc w:val="both"/>
        <w:rPr>
          <w:b/>
          <w:color w:val="000000"/>
          <w:sz w:val="24"/>
          <w:szCs w:val="24"/>
        </w:rPr>
      </w:pPr>
      <w:r w:rsidRPr="00443A22">
        <w:rPr>
          <w:b/>
          <w:color w:val="000000"/>
          <w:sz w:val="24"/>
          <w:szCs w:val="24"/>
        </w:rPr>
        <w:t>Odpowiedź</w:t>
      </w:r>
    </w:p>
    <w:p w:rsidR="00556FCF" w:rsidRPr="00443A22" w:rsidRDefault="00E35B03" w:rsidP="006763F0">
      <w:pPr>
        <w:spacing w:line="300" w:lineRule="auto"/>
        <w:jc w:val="both"/>
        <w:rPr>
          <w:color w:val="000000"/>
          <w:sz w:val="24"/>
          <w:szCs w:val="24"/>
        </w:rPr>
      </w:pPr>
      <w:r w:rsidRPr="00443A22">
        <w:rPr>
          <w:color w:val="000000"/>
          <w:sz w:val="24"/>
          <w:szCs w:val="24"/>
        </w:rPr>
        <w:t>Jeśli placówka opiekuńcza, do której uczęszcza dziecko</w:t>
      </w:r>
      <w:r w:rsidR="00A73416" w:rsidRPr="00443A22">
        <w:rPr>
          <w:color w:val="000000"/>
          <w:sz w:val="24"/>
          <w:szCs w:val="24"/>
        </w:rPr>
        <w:t>,</w:t>
      </w:r>
      <w:r w:rsidRPr="00443A22">
        <w:rPr>
          <w:color w:val="000000"/>
          <w:sz w:val="24"/>
          <w:szCs w:val="24"/>
        </w:rPr>
        <w:t xml:space="preserve"> była zamknięta </w:t>
      </w:r>
      <w:r w:rsidR="00D457E4" w:rsidRPr="00443A22">
        <w:rPr>
          <w:color w:val="000000"/>
          <w:sz w:val="24"/>
          <w:szCs w:val="24"/>
        </w:rPr>
        <w:t xml:space="preserve">w związku z </w:t>
      </w:r>
      <w:r w:rsidR="00881F1E" w:rsidRPr="00443A22">
        <w:rPr>
          <w:color w:val="000000"/>
          <w:sz w:val="24"/>
          <w:szCs w:val="24"/>
        </w:rPr>
        <w:t xml:space="preserve">zagrożeniem </w:t>
      </w:r>
      <w:proofErr w:type="spellStart"/>
      <w:r w:rsidR="00D457E4" w:rsidRPr="00443A22">
        <w:rPr>
          <w:color w:val="000000"/>
          <w:sz w:val="24"/>
          <w:szCs w:val="24"/>
        </w:rPr>
        <w:t>koronawirusem</w:t>
      </w:r>
      <w:proofErr w:type="spellEnd"/>
      <w:r w:rsidR="00D457E4" w:rsidRPr="00443A22">
        <w:rPr>
          <w:color w:val="000000"/>
          <w:sz w:val="24"/>
          <w:szCs w:val="24"/>
        </w:rPr>
        <w:t xml:space="preserve"> </w:t>
      </w:r>
      <w:r w:rsidRPr="00443A22">
        <w:rPr>
          <w:color w:val="000000"/>
          <w:sz w:val="24"/>
          <w:szCs w:val="24"/>
        </w:rPr>
        <w:t>od 10 marca br.</w:t>
      </w:r>
      <w:r w:rsidR="00A73416" w:rsidRPr="00443A22">
        <w:rPr>
          <w:color w:val="000000"/>
          <w:sz w:val="24"/>
          <w:szCs w:val="24"/>
        </w:rPr>
        <w:t xml:space="preserve">, ubezpieczona ma prawo do dodatkowego zasiłku opiekuńczego od tego dnia. </w:t>
      </w:r>
      <w:r w:rsidR="00556FCF" w:rsidRPr="00443A22">
        <w:rPr>
          <w:color w:val="000000"/>
          <w:sz w:val="24"/>
          <w:szCs w:val="24"/>
        </w:rPr>
        <w:t>Okres, w którym placówka jest zamknięta podaje ubezpieczona w oświadczeniu. Nie ma konieczności weryfikacji tego okresu.</w:t>
      </w:r>
    </w:p>
    <w:p w:rsidR="00D457E4" w:rsidRPr="00443A22" w:rsidRDefault="00A73416" w:rsidP="006763F0">
      <w:pPr>
        <w:spacing w:line="300" w:lineRule="auto"/>
        <w:jc w:val="both"/>
        <w:rPr>
          <w:color w:val="000000"/>
          <w:sz w:val="24"/>
          <w:szCs w:val="24"/>
        </w:rPr>
      </w:pPr>
      <w:r w:rsidRPr="00443A22">
        <w:rPr>
          <w:color w:val="000000"/>
          <w:sz w:val="24"/>
          <w:szCs w:val="24"/>
        </w:rPr>
        <w:t xml:space="preserve">Za </w:t>
      </w:r>
      <w:r w:rsidR="00D457E4" w:rsidRPr="00443A22">
        <w:rPr>
          <w:color w:val="000000"/>
          <w:sz w:val="24"/>
          <w:szCs w:val="24"/>
        </w:rPr>
        <w:t xml:space="preserve">okres przekraczający 14 dni dodatkowego zasiłku opiekuńczego należy ustalić prawo do zasiłku opiekuńczego na </w:t>
      </w:r>
      <w:r w:rsidR="002D32DC" w:rsidRPr="00443A22">
        <w:rPr>
          <w:color w:val="000000"/>
          <w:sz w:val="24"/>
          <w:szCs w:val="24"/>
        </w:rPr>
        <w:t xml:space="preserve">ogólnych </w:t>
      </w:r>
      <w:r w:rsidR="00D457E4" w:rsidRPr="00443A22">
        <w:rPr>
          <w:color w:val="000000"/>
          <w:sz w:val="24"/>
          <w:szCs w:val="24"/>
        </w:rPr>
        <w:t>zasadach.</w:t>
      </w:r>
    </w:p>
    <w:p w:rsidR="00B85596" w:rsidRPr="00443A22" w:rsidRDefault="003F6A33" w:rsidP="006763F0">
      <w:pPr>
        <w:pStyle w:val="Cytatintensywny"/>
        <w:spacing w:before="0" w:after="200"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>Pytanie</w:t>
      </w:r>
      <w:r w:rsidR="00BC7137" w:rsidRPr="00443A22">
        <w:rPr>
          <w:sz w:val="24"/>
          <w:szCs w:val="24"/>
        </w:rPr>
        <w:t xml:space="preserve"> </w:t>
      </w:r>
      <w:r w:rsidR="00E92E10">
        <w:rPr>
          <w:sz w:val="24"/>
          <w:szCs w:val="24"/>
        </w:rPr>
        <w:t>3</w:t>
      </w:r>
      <w:r w:rsidR="00556FCF" w:rsidRPr="00443A22">
        <w:rPr>
          <w:sz w:val="24"/>
          <w:szCs w:val="24"/>
        </w:rPr>
        <w:t xml:space="preserve"> </w:t>
      </w:r>
    </w:p>
    <w:p w:rsidR="00A9693D" w:rsidRPr="000300D0" w:rsidRDefault="003F6A33" w:rsidP="006763F0">
      <w:pPr>
        <w:spacing w:line="300" w:lineRule="auto"/>
        <w:jc w:val="both"/>
        <w:rPr>
          <w:color w:val="000000" w:themeColor="text1"/>
          <w:sz w:val="24"/>
          <w:szCs w:val="24"/>
        </w:rPr>
      </w:pPr>
      <w:r w:rsidRPr="000300D0">
        <w:rPr>
          <w:color w:val="000000" w:themeColor="text1"/>
          <w:sz w:val="24"/>
          <w:szCs w:val="24"/>
        </w:rPr>
        <w:t>P</w:t>
      </w:r>
      <w:r w:rsidR="00A9693D" w:rsidRPr="000300D0">
        <w:rPr>
          <w:color w:val="000000" w:themeColor="text1"/>
          <w:sz w:val="24"/>
          <w:szCs w:val="24"/>
        </w:rPr>
        <w:t xml:space="preserve">łatnicy składek </w:t>
      </w:r>
      <w:r w:rsidR="00973C5F" w:rsidRPr="000300D0">
        <w:rPr>
          <w:color w:val="000000" w:themeColor="text1"/>
          <w:sz w:val="24"/>
          <w:szCs w:val="24"/>
        </w:rPr>
        <w:t xml:space="preserve">składają </w:t>
      </w:r>
      <w:r w:rsidR="00A9693D" w:rsidRPr="000300D0">
        <w:rPr>
          <w:color w:val="000000" w:themeColor="text1"/>
          <w:sz w:val="24"/>
          <w:szCs w:val="24"/>
        </w:rPr>
        <w:t xml:space="preserve">wnioski o przejęcie wypłaty świadczeń </w:t>
      </w:r>
      <w:r w:rsidR="00973C5F" w:rsidRPr="000300D0">
        <w:rPr>
          <w:color w:val="000000" w:themeColor="text1"/>
          <w:sz w:val="24"/>
          <w:szCs w:val="24"/>
        </w:rPr>
        <w:t xml:space="preserve">przez ZUS </w:t>
      </w:r>
      <w:r w:rsidR="00A9693D" w:rsidRPr="000300D0">
        <w:rPr>
          <w:color w:val="000000" w:themeColor="text1"/>
          <w:sz w:val="24"/>
          <w:szCs w:val="24"/>
        </w:rPr>
        <w:t xml:space="preserve">w związku z trudnościami finansowymi spowodowanymi </w:t>
      </w:r>
      <w:proofErr w:type="spellStart"/>
      <w:r w:rsidR="00A9693D" w:rsidRPr="000300D0">
        <w:rPr>
          <w:color w:val="000000" w:themeColor="text1"/>
          <w:sz w:val="24"/>
          <w:szCs w:val="24"/>
        </w:rPr>
        <w:t>koronawirusem</w:t>
      </w:r>
      <w:proofErr w:type="spellEnd"/>
      <w:r w:rsidR="00A9693D" w:rsidRPr="000300D0">
        <w:rPr>
          <w:color w:val="000000" w:themeColor="text1"/>
          <w:sz w:val="24"/>
          <w:szCs w:val="24"/>
        </w:rPr>
        <w:t>.</w:t>
      </w:r>
    </w:p>
    <w:p w:rsidR="00A9693D" w:rsidRPr="000300D0" w:rsidRDefault="00A9693D" w:rsidP="006763F0">
      <w:pPr>
        <w:spacing w:line="300" w:lineRule="auto"/>
        <w:jc w:val="both"/>
        <w:rPr>
          <w:color w:val="000000" w:themeColor="text1"/>
          <w:sz w:val="24"/>
          <w:szCs w:val="24"/>
        </w:rPr>
      </w:pPr>
      <w:r w:rsidRPr="000300D0">
        <w:rPr>
          <w:color w:val="000000" w:themeColor="text1"/>
          <w:sz w:val="24"/>
          <w:szCs w:val="24"/>
        </w:rPr>
        <w:lastRenderedPageBreak/>
        <w:t>Stosujemy na razie tryb postępowania</w:t>
      </w:r>
      <w:r w:rsidR="001E4B1E" w:rsidRPr="000300D0">
        <w:rPr>
          <w:color w:val="000000" w:themeColor="text1"/>
          <w:sz w:val="24"/>
          <w:szCs w:val="24"/>
        </w:rPr>
        <w:t xml:space="preserve">, </w:t>
      </w:r>
      <w:r w:rsidRPr="000300D0">
        <w:rPr>
          <w:color w:val="000000" w:themeColor="text1"/>
          <w:sz w:val="24"/>
          <w:szCs w:val="24"/>
        </w:rPr>
        <w:t>jak</w:t>
      </w:r>
      <w:r w:rsidR="001E4B1E" w:rsidRPr="000300D0">
        <w:rPr>
          <w:color w:val="000000" w:themeColor="text1"/>
          <w:sz w:val="24"/>
          <w:szCs w:val="24"/>
        </w:rPr>
        <w:t>i</w:t>
      </w:r>
      <w:r w:rsidRPr="000300D0">
        <w:rPr>
          <w:color w:val="000000" w:themeColor="text1"/>
          <w:sz w:val="24"/>
          <w:szCs w:val="24"/>
        </w:rPr>
        <w:t xml:space="preserve"> wynika z procedury.</w:t>
      </w:r>
      <w:r w:rsidR="00973C5F" w:rsidRPr="000300D0">
        <w:rPr>
          <w:color w:val="000000" w:themeColor="text1"/>
          <w:sz w:val="24"/>
          <w:szCs w:val="24"/>
        </w:rPr>
        <w:t xml:space="preserve"> </w:t>
      </w:r>
      <w:r w:rsidR="001E4B1E" w:rsidRPr="000300D0">
        <w:rPr>
          <w:color w:val="000000" w:themeColor="text1"/>
          <w:sz w:val="24"/>
          <w:szCs w:val="24"/>
        </w:rPr>
        <w:t>C</w:t>
      </w:r>
      <w:r w:rsidRPr="000300D0">
        <w:rPr>
          <w:color w:val="000000" w:themeColor="text1"/>
          <w:sz w:val="24"/>
          <w:szCs w:val="24"/>
        </w:rPr>
        <w:t>zy należy stosować inny tryb postępowania</w:t>
      </w:r>
      <w:r w:rsidR="001E4B1E" w:rsidRPr="000300D0">
        <w:rPr>
          <w:color w:val="000000" w:themeColor="text1"/>
          <w:sz w:val="24"/>
          <w:szCs w:val="24"/>
        </w:rPr>
        <w:t>?</w:t>
      </w:r>
    </w:p>
    <w:p w:rsidR="00973C5F" w:rsidRPr="000300D0" w:rsidRDefault="00973C5F" w:rsidP="006763F0">
      <w:pPr>
        <w:spacing w:line="300" w:lineRule="auto"/>
        <w:jc w:val="both"/>
        <w:rPr>
          <w:b/>
          <w:color w:val="000000" w:themeColor="text1"/>
          <w:sz w:val="24"/>
          <w:szCs w:val="24"/>
        </w:rPr>
      </w:pPr>
      <w:r w:rsidRPr="000300D0">
        <w:rPr>
          <w:b/>
          <w:color w:val="000000" w:themeColor="text1"/>
          <w:sz w:val="24"/>
          <w:szCs w:val="24"/>
        </w:rPr>
        <w:t>Odpowiedź</w:t>
      </w:r>
    </w:p>
    <w:p w:rsidR="000A5EFB" w:rsidRPr="00443A22" w:rsidRDefault="00C86EF4" w:rsidP="006763F0">
      <w:pPr>
        <w:spacing w:line="300" w:lineRule="auto"/>
        <w:jc w:val="both"/>
        <w:rPr>
          <w:sz w:val="24"/>
          <w:szCs w:val="24"/>
        </w:rPr>
      </w:pPr>
      <w:r w:rsidRPr="000300D0">
        <w:rPr>
          <w:color w:val="000000" w:themeColor="text1"/>
          <w:sz w:val="24"/>
          <w:szCs w:val="24"/>
        </w:rPr>
        <w:t>W okresie trwania stanu epidemii, p</w:t>
      </w:r>
      <w:r w:rsidR="00973C5F" w:rsidRPr="000300D0">
        <w:rPr>
          <w:color w:val="000000" w:themeColor="text1"/>
          <w:sz w:val="24"/>
          <w:szCs w:val="24"/>
        </w:rPr>
        <w:t xml:space="preserve">rzy rozpatrywaniu wniosku o przejęcie </w:t>
      </w:r>
      <w:r w:rsidRPr="000300D0">
        <w:rPr>
          <w:color w:val="000000" w:themeColor="text1"/>
          <w:sz w:val="24"/>
          <w:szCs w:val="24"/>
        </w:rPr>
        <w:t xml:space="preserve">przez ZUS </w:t>
      </w:r>
      <w:r w:rsidR="00973C5F" w:rsidRPr="000300D0">
        <w:rPr>
          <w:color w:val="000000" w:themeColor="text1"/>
          <w:sz w:val="24"/>
          <w:szCs w:val="24"/>
        </w:rPr>
        <w:t>wypłat świadczeń od płatnika składek</w:t>
      </w:r>
      <w:r w:rsidRPr="000300D0">
        <w:rPr>
          <w:color w:val="000000" w:themeColor="text1"/>
          <w:sz w:val="24"/>
          <w:szCs w:val="24"/>
        </w:rPr>
        <w:t>, dyrektor oddziału może podjąć decyzję o przejęciu wypłat</w:t>
      </w:r>
      <w:r w:rsidR="000300D0">
        <w:rPr>
          <w:color w:val="000000" w:themeColor="text1"/>
          <w:sz w:val="24"/>
          <w:szCs w:val="24"/>
        </w:rPr>
        <w:t xml:space="preserve">y zasiłków </w:t>
      </w:r>
      <w:r w:rsidR="00E92E10">
        <w:rPr>
          <w:color w:val="000000" w:themeColor="text1"/>
          <w:sz w:val="24"/>
          <w:szCs w:val="24"/>
        </w:rPr>
        <w:t xml:space="preserve">od płatnika składek. </w:t>
      </w:r>
      <w:bookmarkStart w:id="0" w:name="_GoBack"/>
      <w:bookmarkEnd w:id="0"/>
    </w:p>
    <w:p w:rsidR="00F065E1" w:rsidRPr="00443A22" w:rsidRDefault="006C47A8" w:rsidP="006763F0">
      <w:pPr>
        <w:pStyle w:val="Cytatintensywny"/>
        <w:spacing w:before="0" w:after="200"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 xml:space="preserve"> </w:t>
      </w:r>
      <w:r w:rsidR="00F065E1" w:rsidRPr="00443A22">
        <w:rPr>
          <w:sz w:val="24"/>
          <w:szCs w:val="24"/>
        </w:rPr>
        <w:t xml:space="preserve">Pytanie  </w:t>
      </w:r>
      <w:r w:rsidR="0078440A">
        <w:rPr>
          <w:sz w:val="24"/>
          <w:szCs w:val="24"/>
        </w:rPr>
        <w:t>5</w:t>
      </w:r>
    </w:p>
    <w:p w:rsidR="00F92055" w:rsidRPr="00443A22" w:rsidRDefault="00F92055" w:rsidP="006763F0">
      <w:pPr>
        <w:spacing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 xml:space="preserve">Osoba jest nieprzerwanie niezdolna do pracy i wykorzystała 182 dniowy okres zasiłkowy. Za okres od następnego dnia (w ciągłości) otrzymała decyzję inspektora sanitarnego o dwutygodniowej kwarantannie. Czy w takiej sytuacji powinna złożyć wniosek o świadczenie rehabilitacyjne? Jeżeli tak, to za jaki okres świadczenie rehabilitacyjne powinno zostać przyznane? </w:t>
      </w:r>
    </w:p>
    <w:p w:rsidR="00482D3F" w:rsidRPr="00443A22" w:rsidRDefault="00482D3F" w:rsidP="006763F0">
      <w:pPr>
        <w:spacing w:line="300" w:lineRule="auto"/>
        <w:jc w:val="both"/>
        <w:rPr>
          <w:b/>
          <w:sz w:val="24"/>
          <w:szCs w:val="24"/>
        </w:rPr>
      </w:pPr>
      <w:r w:rsidRPr="00443A22">
        <w:rPr>
          <w:b/>
          <w:sz w:val="24"/>
          <w:szCs w:val="24"/>
        </w:rPr>
        <w:t>Odpowiedź</w:t>
      </w:r>
    </w:p>
    <w:p w:rsidR="00F92055" w:rsidRPr="00443A22" w:rsidRDefault="00F92055" w:rsidP="006763F0">
      <w:pPr>
        <w:spacing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>Ubezpieczony, który po wyczerpaniu okresu zasiłkowego jest nadal niezdolny do pracy, może złożyć wniosek o świadczenie rehabilitacyjne. Dotyczy to również osoby, która po wyczerpaniu okresu zasiłkowego została zobowiązana decyzją inspektora sanitarnego do odbycia kwarantanny. O okresie na jaki przysługuje świadczenie rehabilitacyjne decyduje lekarz orzecznik ZUS.</w:t>
      </w:r>
    </w:p>
    <w:p w:rsidR="00F065E1" w:rsidRDefault="00F065E1" w:rsidP="006763F0">
      <w:pPr>
        <w:pStyle w:val="Cytatintensywny"/>
        <w:spacing w:before="0" w:after="200" w:line="300" w:lineRule="auto"/>
        <w:jc w:val="both"/>
        <w:rPr>
          <w:sz w:val="24"/>
          <w:szCs w:val="24"/>
        </w:rPr>
      </w:pPr>
      <w:r w:rsidRPr="00443A22">
        <w:rPr>
          <w:sz w:val="24"/>
          <w:szCs w:val="24"/>
        </w:rPr>
        <w:t xml:space="preserve">Pytanie  </w:t>
      </w:r>
      <w:r w:rsidR="0078440A">
        <w:rPr>
          <w:sz w:val="24"/>
          <w:szCs w:val="24"/>
        </w:rPr>
        <w:t>6</w:t>
      </w:r>
    </w:p>
    <w:p w:rsidR="002737AF" w:rsidRDefault="002737AF" w:rsidP="002737AF">
      <w:pPr>
        <w:spacing w:line="300" w:lineRule="auto"/>
        <w:jc w:val="both"/>
        <w:rPr>
          <w:sz w:val="24"/>
          <w:szCs w:val="24"/>
        </w:rPr>
      </w:pPr>
      <w:r w:rsidRPr="002737AF">
        <w:rPr>
          <w:sz w:val="24"/>
          <w:szCs w:val="24"/>
        </w:rPr>
        <w:t xml:space="preserve">Niektórzy rodzice, żeby nie ponosić dodatkowych kosztów rozwiązują umowy z niepublicznymi żłobkami, czy przedszkolami, np. od 1 kwietnia. Czy prawo do dodatkowego zasiłku opiekuńczego powinno w takim przypadku przysługiwać ? </w:t>
      </w:r>
    </w:p>
    <w:p w:rsidR="002737AF" w:rsidRPr="00443A22" w:rsidRDefault="002737AF" w:rsidP="002737AF">
      <w:pPr>
        <w:spacing w:line="300" w:lineRule="auto"/>
        <w:jc w:val="both"/>
        <w:rPr>
          <w:b/>
          <w:sz w:val="24"/>
          <w:szCs w:val="24"/>
        </w:rPr>
      </w:pPr>
      <w:r w:rsidRPr="00443A22">
        <w:rPr>
          <w:b/>
          <w:sz w:val="24"/>
          <w:szCs w:val="24"/>
        </w:rPr>
        <w:t>Odpowiedź</w:t>
      </w:r>
    </w:p>
    <w:p w:rsidR="002737AF" w:rsidRDefault="002737AF" w:rsidP="002737AF">
      <w:pPr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</w:t>
      </w:r>
      <w:r w:rsidRPr="002737AF">
        <w:rPr>
          <w:sz w:val="24"/>
          <w:szCs w:val="24"/>
        </w:rPr>
        <w:t xml:space="preserve">k, gdyż rozwiązanie przez rodzica umowy </w:t>
      </w:r>
      <w:r>
        <w:rPr>
          <w:sz w:val="24"/>
          <w:szCs w:val="24"/>
        </w:rPr>
        <w:t xml:space="preserve">z placówką, do której uczęszczało dziecko </w:t>
      </w:r>
      <w:r w:rsidRPr="002737AF">
        <w:rPr>
          <w:sz w:val="24"/>
          <w:szCs w:val="24"/>
        </w:rPr>
        <w:t xml:space="preserve">jest następstwem  zamknięcia placówki z związku z zagrożeniem </w:t>
      </w:r>
      <w:proofErr w:type="spellStart"/>
      <w:r w:rsidRPr="002737AF">
        <w:rPr>
          <w:sz w:val="24"/>
          <w:szCs w:val="24"/>
        </w:rPr>
        <w:t>koronawirusem</w:t>
      </w:r>
      <w:proofErr w:type="spellEnd"/>
      <w:r w:rsidRPr="002737AF">
        <w:rPr>
          <w:sz w:val="24"/>
          <w:szCs w:val="24"/>
        </w:rPr>
        <w:t>.</w:t>
      </w:r>
    </w:p>
    <w:p w:rsidR="002737AF" w:rsidRDefault="002737AF" w:rsidP="002737AF">
      <w:pPr>
        <w:spacing w:line="300" w:lineRule="auto"/>
        <w:jc w:val="both"/>
        <w:rPr>
          <w:sz w:val="24"/>
          <w:szCs w:val="24"/>
        </w:rPr>
      </w:pPr>
    </w:p>
    <w:p w:rsidR="002737AF" w:rsidRPr="002737AF" w:rsidRDefault="002737AF" w:rsidP="002737AF">
      <w:pPr>
        <w:spacing w:line="300" w:lineRule="auto"/>
        <w:jc w:val="both"/>
        <w:rPr>
          <w:sz w:val="24"/>
          <w:szCs w:val="24"/>
        </w:rPr>
      </w:pPr>
    </w:p>
    <w:sectPr w:rsidR="002737AF" w:rsidRPr="002737AF" w:rsidSect="00CA05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28" w:rsidRDefault="00872F28" w:rsidP="00E73E67">
      <w:pPr>
        <w:spacing w:after="0" w:line="240" w:lineRule="auto"/>
      </w:pPr>
      <w:r>
        <w:separator/>
      </w:r>
    </w:p>
  </w:endnote>
  <w:endnote w:type="continuationSeparator" w:id="0">
    <w:p w:rsidR="00872F28" w:rsidRDefault="00872F28" w:rsidP="00E7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0718"/>
      <w:docPartObj>
        <w:docPartGallery w:val="Page Numbers (Bottom of Page)"/>
        <w:docPartUnique/>
      </w:docPartObj>
    </w:sdtPr>
    <w:sdtEndPr/>
    <w:sdtContent>
      <w:p w:rsidR="00E73E67" w:rsidRDefault="00E73E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ED">
          <w:rPr>
            <w:noProof/>
          </w:rPr>
          <w:t>2</w:t>
        </w:r>
        <w:r>
          <w:fldChar w:fldCharType="end"/>
        </w:r>
      </w:p>
    </w:sdtContent>
  </w:sdt>
  <w:p w:rsidR="00E73E67" w:rsidRDefault="00E73E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28" w:rsidRDefault="00872F28" w:rsidP="00E73E67">
      <w:pPr>
        <w:spacing w:after="0" w:line="240" w:lineRule="auto"/>
      </w:pPr>
      <w:r>
        <w:separator/>
      </w:r>
    </w:p>
  </w:footnote>
  <w:footnote w:type="continuationSeparator" w:id="0">
    <w:p w:rsidR="00872F28" w:rsidRDefault="00872F28" w:rsidP="00E73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B7D"/>
    <w:multiLevelType w:val="hybridMultilevel"/>
    <w:tmpl w:val="E3302448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>
    <w:nsid w:val="0B4177A3"/>
    <w:multiLevelType w:val="hybridMultilevel"/>
    <w:tmpl w:val="5314A3CE"/>
    <w:lvl w:ilvl="0" w:tplc="19D2E9DC">
      <w:numFmt w:val="bullet"/>
      <w:lvlText w:val="•"/>
      <w:lvlJc w:val="left"/>
      <w:pPr>
        <w:ind w:left="1020" w:hanging="6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56802"/>
    <w:multiLevelType w:val="hybridMultilevel"/>
    <w:tmpl w:val="E7067FDE"/>
    <w:lvl w:ilvl="0" w:tplc="1DAA82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B15B43"/>
    <w:multiLevelType w:val="hybridMultilevel"/>
    <w:tmpl w:val="CB7E1AD0"/>
    <w:lvl w:ilvl="0" w:tplc="3B5ED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2682"/>
    <w:multiLevelType w:val="hybridMultilevel"/>
    <w:tmpl w:val="69288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A71B7"/>
    <w:multiLevelType w:val="hybridMultilevel"/>
    <w:tmpl w:val="A5B48F94"/>
    <w:lvl w:ilvl="0" w:tplc="93F258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B39FD"/>
    <w:multiLevelType w:val="hybridMultilevel"/>
    <w:tmpl w:val="BE0088D6"/>
    <w:lvl w:ilvl="0" w:tplc="DFB6F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0A73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4CC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EB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E2B3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E86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3F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2D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E19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927FE9"/>
    <w:multiLevelType w:val="hybridMultilevel"/>
    <w:tmpl w:val="427267B0"/>
    <w:lvl w:ilvl="0" w:tplc="67825B7E">
      <w:start w:val="1"/>
      <w:numFmt w:val="decimal"/>
      <w:lvlText w:val="%1."/>
      <w:lvlJc w:val="left"/>
      <w:pPr>
        <w:ind w:left="720" w:hanging="360"/>
      </w:pPr>
      <w:rPr>
        <w:rFonts w:ascii="Consolas" w:hAnsi="Consolas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63"/>
    <w:rsid w:val="00006A52"/>
    <w:rsid w:val="000300D0"/>
    <w:rsid w:val="00046A53"/>
    <w:rsid w:val="000A5EFB"/>
    <w:rsid w:val="000B3CF8"/>
    <w:rsid w:val="000F1F43"/>
    <w:rsid w:val="00117F62"/>
    <w:rsid w:val="00142ED0"/>
    <w:rsid w:val="0017201E"/>
    <w:rsid w:val="001E4B1E"/>
    <w:rsid w:val="00215671"/>
    <w:rsid w:val="00272A8A"/>
    <w:rsid w:val="002737AF"/>
    <w:rsid w:val="002B694E"/>
    <w:rsid w:val="002C7F59"/>
    <w:rsid w:val="002D32DC"/>
    <w:rsid w:val="002E4F43"/>
    <w:rsid w:val="002F56BD"/>
    <w:rsid w:val="00303498"/>
    <w:rsid w:val="00360DAE"/>
    <w:rsid w:val="00382585"/>
    <w:rsid w:val="003F6A33"/>
    <w:rsid w:val="00416EB7"/>
    <w:rsid w:val="00433541"/>
    <w:rsid w:val="0043701A"/>
    <w:rsid w:val="00443A22"/>
    <w:rsid w:val="00474D9D"/>
    <w:rsid w:val="00482D3F"/>
    <w:rsid w:val="004D081E"/>
    <w:rsid w:val="00556FCF"/>
    <w:rsid w:val="00584EED"/>
    <w:rsid w:val="005A2E1E"/>
    <w:rsid w:val="005D1827"/>
    <w:rsid w:val="005F6FF3"/>
    <w:rsid w:val="00612A70"/>
    <w:rsid w:val="006763F0"/>
    <w:rsid w:val="006C47A8"/>
    <w:rsid w:val="006F755C"/>
    <w:rsid w:val="00710D29"/>
    <w:rsid w:val="007222DF"/>
    <w:rsid w:val="00724022"/>
    <w:rsid w:val="00757CF7"/>
    <w:rsid w:val="0078440A"/>
    <w:rsid w:val="00787A6A"/>
    <w:rsid w:val="00790B0A"/>
    <w:rsid w:val="00793D3F"/>
    <w:rsid w:val="00795899"/>
    <w:rsid w:val="007B1D5F"/>
    <w:rsid w:val="00840B37"/>
    <w:rsid w:val="0086446F"/>
    <w:rsid w:val="00872F28"/>
    <w:rsid w:val="00881F1E"/>
    <w:rsid w:val="008863E0"/>
    <w:rsid w:val="00893AF7"/>
    <w:rsid w:val="009713ED"/>
    <w:rsid w:val="00973C5F"/>
    <w:rsid w:val="00986A83"/>
    <w:rsid w:val="009E5987"/>
    <w:rsid w:val="009F1A4E"/>
    <w:rsid w:val="00A144BB"/>
    <w:rsid w:val="00A176F9"/>
    <w:rsid w:val="00A21A29"/>
    <w:rsid w:val="00A26DE2"/>
    <w:rsid w:val="00A33B66"/>
    <w:rsid w:val="00A73416"/>
    <w:rsid w:val="00A77FE1"/>
    <w:rsid w:val="00A9693D"/>
    <w:rsid w:val="00AB1528"/>
    <w:rsid w:val="00B63E6A"/>
    <w:rsid w:val="00B85596"/>
    <w:rsid w:val="00BC7137"/>
    <w:rsid w:val="00C57063"/>
    <w:rsid w:val="00C63DE6"/>
    <w:rsid w:val="00C827AF"/>
    <w:rsid w:val="00C8370E"/>
    <w:rsid w:val="00C86011"/>
    <w:rsid w:val="00C86EF4"/>
    <w:rsid w:val="00CA052D"/>
    <w:rsid w:val="00CE240F"/>
    <w:rsid w:val="00D34C0D"/>
    <w:rsid w:val="00D457E4"/>
    <w:rsid w:val="00DC13F6"/>
    <w:rsid w:val="00DF14F0"/>
    <w:rsid w:val="00E33EB2"/>
    <w:rsid w:val="00E35B03"/>
    <w:rsid w:val="00E50750"/>
    <w:rsid w:val="00E665F6"/>
    <w:rsid w:val="00E73E67"/>
    <w:rsid w:val="00E92E10"/>
    <w:rsid w:val="00F065E1"/>
    <w:rsid w:val="00F1699D"/>
    <w:rsid w:val="00F31105"/>
    <w:rsid w:val="00F92055"/>
    <w:rsid w:val="00F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70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7063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40B37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4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01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034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A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20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67"/>
  </w:style>
  <w:style w:type="paragraph" w:styleId="Stopka">
    <w:name w:val="footer"/>
    <w:basedOn w:val="Normalny"/>
    <w:link w:val="StopkaZnak"/>
    <w:uiPriority w:val="99"/>
    <w:unhideWhenUsed/>
    <w:rsid w:val="00E7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70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7063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40B37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4F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01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034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A7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205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67"/>
  </w:style>
  <w:style w:type="paragraph" w:styleId="Stopka">
    <w:name w:val="footer"/>
    <w:basedOn w:val="Normalny"/>
    <w:link w:val="StopkaZnak"/>
    <w:uiPriority w:val="99"/>
    <w:unhideWhenUsed/>
    <w:rsid w:val="00E7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32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66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BA7A-5450-402C-B973-61A0DC13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Skunieczna, Janina</cp:lastModifiedBy>
  <cp:revision>4</cp:revision>
  <cp:lastPrinted>2020-03-27T16:18:00Z</cp:lastPrinted>
  <dcterms:created xsi:type="dcterms:W3CDTF">2020-03-27T16:27:00Z</dcterms:created>
  <dcterms:modified xsi:type="dcterms:W3CDTF">2020-03-30T07:59:00Z</dcterms:modified>
</cp:coreProperties>
</file>